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43" w:rsidRDefault="002C6DFB" w:rsidP="00602C87">
      <w:pPr>
        <w:tabs>
          <w:tab w:val="left" w:pos="10632"/>
        </w:tabs>
        <w:spacing w:after="0" w:line="360" w:lineRule="auto"/>
        <w:ind w:right="-42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75664" cy="9286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2298" b="674"/>
                    <a:stretch/>
                  </pic:blipFill>
                  <pic:spPr bwMode="auto">
                    <a:xfrm>
                      <a:off x="0" y="0"/>
                      <a:ext cx="6473239" cy="92833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81219" w:rsidRPr="00C21790" w:rsidRDefault="00281219" w:rsidP="00636315">
      <w:pPr>
        <w:tabs>
          <w:tab w:val="left" w:pos="10632"/>
        </w:tabs>
        <w:spacing w:after="0" w:line="36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9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281219" w:rsidRPr="008F5691" w:rsidRDefault="00281219" w:rsidP="004336CE">
      <w:pPr>
        <w:tabs>
          <w:tab w:val="left" w:pos="10632"/>
        </w:tabs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</w:rPr>
      </w:pPr>
      <w:r w:rsidRPr="00C21790">
        <w:rPr>
          <w:rFonts w:ascii="Times New Roman" w:hAnsi="Times New Roman" w:cs="Times New Roman"/>
          <w:sz w:val="24"/>
          <w:szCs w:val="24"/>
        </w:rPr>
        <w:t>1. ЦЕЛЕВОЙ РА</w:t>
      </w:r>
      <w:r w:rsidR="00D4439A">
        <w:rPr>
          <w:rFonts w:ascii="Times New Roman" w:hAnsi="Times New Roman" w:cs="Times New Roman"/>
          <w:sz w:val="24"/>
          <w:szCs w:val="24"/>
        </w:rPr>
        <w:t>ЗДЕЛ……………………………………………………</w:t>
      </w:r>
      <w:r w:rsidR="008F5691" w:rsidRPr="008F5691">
        <w:rPr>
          <w:rFonts w:ascii="Times New Roman" w:hAnsi="Times New Roman" w:cs="Times New Roman"/>
          <w:sz w:val="24"/>
          <w:szCs w:val="24"/>
        </w:rPr>
        <w:t>…</w:t>
      </w:r>
      <w:r w:rsidR="008F5691">
        <w:rPr>
          <w:rFonts w:ascii="Times New Roman" w:hAnsi="Times New Roman" w:cs="Times New Roman"/>
          <w:sz w:val="24"/>
          <w:szCs w:val="24"/>
        </w:rPr>
        <w:t>…</w:t>
      </w:r>
      <w:r w:rsidR="008F5691" w:rsidRPr="008F5691">
        <w:rPr>
          <w:rFonts w:ascii="Times New Roman" w:hAnsi="Times New Roman" w:cs="Times New Roman"/>
          <w:sz w:val="24"/>
          <w:szCs w:val="24"/>
        </w:rPr>
        <w:t>.</w:t>
      </w:r>
      <w:r w:rsidR="009D4F1D">
        <w:rPr>
          <w:rFonts w:ascii="Times New Roman" w:hAnsi="Times New Roman" w:cs="Times New Roman"/>
          <w:sz w:val="24"/>
          <w:szCs w:val="24"/>
        </w:rPr>
        <w:t>……</w:t>
      </w:r>
      <w:r w:rsidR="009D18FB">
        <w:rPr>
          <w:rFonts w:ascii="Times New Roman" w:hAnsi="Times New Roman" w:cs="Times New Roman"/>
          <w:sz w:val="24"/>
          <w:szCs w:val="24"/>
        </w:rPr>
        <w:t>…</w:t>
      </w:r>
      <w:r w:rsidR="009D4F1D">
        <w:rPr>
          <w:rFonts w:ascii="Times New Roman" w:hAnsi="Times New Roman" w:cs="Times New Roman"/>
          <w:sz w:val="24"/>
          <w:szCs w:val="24"/>
        </w:rPr>
        <w:t>…………..</w:t>
      </w:r>
      <w:r w:rsidR="008F569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8F5691" w:rsidRPr="008F5691">
        <w:rPr>
          <w:rFonts w:ascii="Times New Roman" w:hAnsi="Times New Roman" w:cs="Times New Roman"/>
          <w:sz w:val="24"/>
          <w:szCs w:val="24"/>
        </w:rPr>
        <w:t>3</w:t>
      </w:r>
    </w:p>
    <w:p w:rsidR="00281219" w:rsidRPr="008F5691" w:rsidRDefault="00281219" w:rsidP="004336CE">
      <w:pPr>
        <w:tabs>
          <w:tab w:val="left" w:leader="dot" w:pos="9346"/>
          <w:tab w:val="left" w:pos="10632"/>
        </w:tabs>
        <w:spacing w:after="0" w:line="240" w:lineRule="auto"/>
        <w:ind w:left="284" w:right="-42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21790">
        <w:rPr>
          <w:rFonts w:ascii="Times New Roman" w:hAnsi="Times New Roman" w:cs="Times New Roman"/>
          <w:spacing w:val="-6"/>
          <w:sz w:val="24"/>
          <w:szCs w:val="24"/>
        </w:rPr>
        <w:t>1.1.</w:t>
      </w:r>
      <w:r w:rsidR="009D18F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21790">
        <w:rPr>
          <w:rFonts w:ascii="Times New Roman" w:hAnsi="Times New Roman" w:cs="Times New Roman"/>
          <w:spacing w:val="-6"/>
          <w:sz w:val="24"/>
          <w:szCs w:val="24"/>
        </w:rPr>
        <w:t>Пояснительная   записка…………………………………………………………</w:t>
      </w:r>
      <w:r w:rsidR="008F5691" w:rsidRPr="008F5691">
        <w:rPr>
          <w:rFonts w:ascii="Times New Roman" w:hAnsi="Times New Roman" w:cs="Times New Roman"/>
          <w:spacing w:val="-6"/>
          <w:sz w:val="24"/>
          <w:szCs w:val="24"/>
        </w:rPr>
        <w:t>…</w:t>
      </w:r>
      <w:r w:rsidR="008F5691">
        <w:rPr>
          <w:rFonts w:ascii="Times New Roman" w:hAnsi="Times New Roman" w:cs="Times New Roman"/>
          <w:spacing w:val="-6"/>
          <w:sz w:val="24"/>
          <w:szCs w:val="24"/>
        </w:rPr>
        <w:t>…</w:t>
      </w:r>
      <w:r w:rsidR="008F5691" w:rsidRPr="008F5691">
        <w:rPr>
          <w:rFonts w:ascii="Times New Roman" w:hAnsi="Times New Roman" w:cs="Times New Roman"/>
          <w:spacing w:val="-6"/>
          <w:sz w:val="24"/>
          <w:szCs w:val="24"/>
        </w:rPr>
        <w:t>.</w:t>
      </w:r>
      <w:r w:rsidR="009D4F1D">
        <w:rPr>
          <w:rFonts w:ascii="Times New Roman" w:hAnsi="Times New Roman" w:cs="Times New Roman"/>
          <w:spacing w:val="-6"/>
          <w:sz w:val="24"/>
          <w:szCs w:val="24"/>
        </w:rPr>
        <w:t>…</w:t>
      </w:r>
      <w:r w:rsidR="009D18FB">
        <w:rPr>
          <w:rFonts w:ascii="Times New Roman" w:hAnsi="Times New Roman" w:cs="Times New Roman"/>
          <w:spacing w:val="-6"/>
          <w:sz w:val="24"/>
          <w:szCs w:val="24"/>
        </w:rPr>
        <w:t>...</w:t>
      </w:r>
      <w:r w:rsidR="009D4F1D">
        <w:rPr>
          <w:rFonts w:ascii="Times New Roman" w:hAnsi="Times New Roman" w:cs="Times New Roman"/>
          <w:spacing w:val="-6"/>
          <w:sz w:val="24"/>
          <w:szCs w:val="24"/>
        </w:rPr>
        <w:t>……...</w:t>
      </w:r>
      <w:r w:rsidRPr="00C21790">
        <w:rPr>
          <w:rFonts w:ascii="Times New Roman" w:hAnsi="Times New Roman" w:cs="Times New Roman"/>
          <w:spacing w:val="-6"/>
          <w:sz w:val="24"/>
          <w:szCs w:val="24"/>
        </w:rPr>
        <w:t>.</w:t>
      </w:r>
      <w:r w:rsidR="008F5691" w:rsidRPr="008F5691">
        <w:rPr>
          <w:rFonts w:ascii="Times New Roman" w:hAnsi="Times New Roman" w:cs="Times New Roman"/>
          <w:sz w:val="24"/>
          <w:szCs w:val="24"/>
        </w:rPr>
        <w:t>3</w:t>
      </w:r>
    </w:p>
    <w:p w:rsidR="00281219" w:rsidRPr="008F5691" w:rsidRDefault="00281219" w:rsidP="004336CE">
      <w:pPr>
        <w:tabs>
          <w:tab w:val="left" w:pos="10632"/>
        </w:tabs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</w:rPr>
      </w:pPr>
      <w:r w:rsidRPr="00C21790">
        <w:rPr>
          <w:rFonts w:ascii="Times New Roman" w:hAnsi="Times New Roman" w:cs="Times New Roman"/>
          <w:sz w:val="24"/>
          <w:szCs w:val="24"/>
        </w:rPr>
        <w:t>1.</w:t>
      </w:r>
      <w:r w:rsidR="009D18FB">
        <w:rPr>
          <w:rFonts w:ascii="Times New Roman" w:hAnsi="Times New Roman" w:cs="Times New Roman"/>
          <w:sz w:val="24"/>
          <w:szCs w:val="24"/>
        </w:rPr>
        <w:t>1</w:t>
      </w:r>
      <w:r w:rsidRPr="00C21790">
        <w:rPr>
          <w:rFonts w:ascii="Times New Roman" w:hAnsi="Times New Roman" w:cs="Times New Roman"/>
          <w:sz w:val="24"/>
          <w:szCs w:val="24"/>
        </w:rPr>
        <w:t>.</w:t>
      </w:r>
      <w:r w:rsidR="009D18FB">
        <w:rPr>
          <w:rFonts w:ascii="Times New Roman" w:hAnsi="Times New Roman" w:cs="Times New Roman"/>
          <w:sz w:val="24"/>
          <w:szCs w:val="24"/>
        </w:rPr>
        <w:t>1.</w:t>
      </w:r>
      <w:r w:rsidRPr="00C21790">
        <w:rPr>
          <w:rFonts w:ascii="Times New Roman" w:hAnsi="Times New Roman" w:cs="Times New Roman"/>
          <w:sz w:val="24"/>
          <w:szCs w:val="24"/>
        </w:rPr>
        <w:t xml:space="preserve"> </w:t>
      </w:r>
      <w:r w:rsidR="008F5691" w:rsidRPr="008F5691">
        <w:rPr>
          <w:rFonts w:ascii="Times New Roman" w:hAnsi="Times New Roman" w:cs="Times New Roman"/>
          <w:sz w:val="24"/>
          <w:szCs w:val="24"/>
          <w:lang w:val="tt-RU"/>
        </w:rPr>
        <w:t xml:space="preserve">Цели и задачи </w:t>
      </w:r>
      <w:r w:rsidR="000F3F2A">
        <w:rPr>
          <w:rFonts w:ascii="Times New Roman" w:hAnsi="Times New Roman" w:cs="Times New Roman"/>
          <w:sz w:val="24"/>
          <w:szCs w:val="24"/>
          <w:lang w:val="tt-RU"/>
        </w:rPr>
        <w:t>реализации</w:t>
      </w:r>
      <w:r w:rsidR="008F5691" w:rsidRPr="008F5691">
        <w:rPr>
          <w:rFonts w:ascii="Times New Roman" w:hAnsi="Times New Roman" w:cs="Times New Roman"/>
          <w:sz w:val="24"/>
          <w:szCs w:val="24"/>
          <w:lang w:val="tt-RU"/>
        </w:rPr>
        <w:t xml:space="preserve"> программы</w:t>
      </w:r>
      <w:r w:rsidR="00D4439A">
        <w:rPr>
          <w:rFonts w:ascii="Times New Roman" w:hAnsi="Times New Roman" w:cs="Times New Roman"/>
          <w:sz w:val="24"/>
          <w:szCs w:val="24"/>
        </w:rPr>
        <w:t>………</w:t>
      </w:r>
      <w:r w:rsidR="008F5691" w:rsidRPr="008F5691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r w:rsidR="00D4439A">
        <w:rPr>
          <w:rFonts w:ascii="Times New Roman" w:hAnsi="Times New Roman" w:cs="Times New Roman"/>
          <w:sz w:val="24"/>
          <w:szCs w:val="24"/>
        </w:rPr>
        <w:t>……</w:t>
      </w:r>
      <w:r w:rsidR="008F5691">
        <w:rPr>
          <w:rFonts w:ascii="Times New Roman" w:hAnsi="Times New Roman" w:cs="Times New Roman"/>
          <w:sz w:val="24"/>
          <w:szCs w:val="24"/>
          <w:lang w:val="tt-RU"/>
        </w:rPr>
        <w:t>...</w:t>
      </w:r>
      <w:r w:rsidR="008F5691" w:rsidRPr="008F5691">
        <w:rPr>
          <w:rFonts w:ascii="Times New Roman" w:hAnsi="Times New Roman" w:cs="Times New Roman"/>
          <w:sz w:val="24"/>
          <w:szCs w:val="24"/>
        </w:rPr>
        <w:t>3</w:t>
      </w:r>
    </w:p>
    <w:p w:rsidR="00281219" w:rsidRPr="00D4439A" w:rsidRDefault="00281219" w:rsidP="004336CE">
      <w:pPr>
        <w:tabs>
          <w:tab w:val="num" w:pos="360"/>
          <w:tab w:val="left" w:pos="10632"/>
        </w:tabs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21790">
        <w:rPr>
          <w:rFonts w:ascii="Times New Roman" w:hAnsi="Times New Roman" w:cs="Times New Roman"/>
          <w:sz w:val="24"/>
          <w:szCs w:val="24"/>
        </w:rPr>
        <w:t>1.</w:t>
      </w:r>
      <w:r w:rsidR="009D18FB">
        <w:rPr>
          <w:rFonts w:ascii="Times New Roman" w:hAnsi="Times New Roman" w:cs="Times New Roman"/>
          <w:sz w:val="24"/>
          <w:szCs w:val="24"/>
        </w:rPr>
        <w:t>1</w:t>
      </w:r>
      <w:r w:rsidRPr="00C21790">
        <w:rPr>
          <w:rFonts w:ascii="Times New Roman" w:hAnsi="Times New Roman" w:cs="Times New Roman"/>
          <w:sz w:val="24"/>
          <w:szCs w:val="24"/>
        </w:rPr>
        <w:t>.</w:t>
      </w:r>
      <w:r w:rsidR="009D18FB">
        <w:rPr>
          <w:rFonts w:ascii="Times New Roman" w:hAnsi="Times New Roman" w:cs="Times New Roman"/>
          <w:sz w:val="24"/>
          <w:szCs w:val="24"/>
        </w:rPr>
        <w:t>2.</w:t>
      </w:r>
      <w:r w:rsidRPr="00C21790">
        <w:rPr>
          <w:rFonts w:ascii="Times New Roman" w:hAnsi="Times New Roman" w:cs="Times New Roman"/>
          <w:sz w:val="24"/>
          <w:szCs w:val="24"/>
        </w:rPr>
        <w:t xml:space="preserve"> Принципы и подходы к формиро</w:t>
      </w:r>
      <w:r w:rsidR="00537DA5" w:rsidRPr="00C21790">
        <w:rPr>
          <w:rFonts w:ascii="Times New Roman" w:hAnsi="Times New Roman" w:cs="Times New Roman"/>
          <w:sz w:val="24"/>
          <w:szCs w:val="24"/>
        </w:rPr>
        <w:t>ванию</w:t>
      </w:r>
      <w:r w:rsidR="00A10C24" w:rsidRPr="00C21790">
        <w:rPr>
          <w:rFonts w:ascii="Times New Roman" w:hAnsi="Times New Roman" w:cs="Times New Roman"/>
          <w:sz w:val="24"/>
          <w:szCs w:val="24"/>
        </w:rPr>
        <w:t xml:space="preserve"> программы………………</w:t>
      </w:r>
      <w:r w:rsidR="008F5691" w:rsidRPr="008F5691">
        <w:rPr>
          <w:rFonts w:ascii="Times New Roman" w:hAnsi="Times New Roman" w:cs="Times New Roman"/>
          <w:sz w:val="24"/>
          <w:szCs w:val="24"/>
        </w:rPr>
        <w:t>……………...</w:t>
      </w:r>
      <w:r w:rsidR="00A10C24" w:rsidRPr="00C21790">
        <w:rPr>
          <w:rFonts w:ascii="Times New Roman" w:hAnsi="Times New Roman" w:cs="Times New Roman"/>
          <w:sz w:val="24"/>
          <w:szCs w:val="24"/>
        </w:rPr>
        <w:t>………</w:t>
      </w:r>
      <w:r w:rsidR="00D4439A">
        <w:rPr>
          <w:rFonts w:ascii="Times New Roman" w:hAnsi="Times New Roman" w:cs="Times New Roman"/>
          <w:sz w:val="24"/>
          <w:szCs w:val="24"/>
          <w:lang w:val="tt-RU"/>
        </w:rPr>
        <w:t>..</w:t>
      </w:r>
      <w:r w:rsidR="004336CE">
        <w:rPr>
          <w:rFonts w:ascii="Times New Roman" w:hAnsi="Times New Roman" w:cs="Times New Roman"/>
          <w:sz w:val="24"/>
          <w:szCs w:val="24"/>
          <w:lang w:val="tt-RU"/>
        </w:rPr>
        <w:t>5</w:t>
      </w:r>
    </w:p>
    <w:p w:rsidR="00281219" w:rsidRPr="008F5691" w:rsidRDefault="004336CE" w:rsidP="004336CE">
      <w:pPr>
        <w:tabs>
          <w:tab w:val="left" w:pos="10632"/>
        </w:tabs>
        <w:autoSpaceDE w:val="0"/>
        <w:autoSpaceDN w:val="0"/>
        <w:adjustRightInd w:val="0"/>
        <w:spacing w:after="0" w:line="240" w:lineRule="auto"/>
        <w:ind w:left="284"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1.1.3. Х</w:t>
      </w:r>
      <w:r w:rsidR="009D18FB" w:rsidRPr="009D18FB">
        <w:rPr>
          <w:rFonts w:ascii="Times New Roman" w:hAnsi="Times New Roman" w:cs="Times New Roman"/>
          <w:bCs/>
          <w:color w:val="000000"/>
          <w:sz w:val="24"/>
          <w:szCs w:val="24"/>
        </w:rPr>
        <w:t>арактеристики особенностей развития детей раннего и дошкольного возраста</w:t>
      </w:r>
      <w:r w:rsidR="009D18FB">
        <w:rPr>
          <w:rFonts w:ascii="Times New Roman" w:hAnsi="Times New Roman" w:cs="Times New Roman"/>
          <w:bCs/>
          <w:color w:val="000000"/>
          <w:sz w:val="24"/>
          <w:szCs w:val="24"/>
        </w:rPr>
        <w:t>……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9D18FB">
        <w:rPr>
          <w:rFonts w:ascii="Times New Roman" w:hAnsi="Times New Roman" w:cs="Times New Roman"/>
          <w:bCs/>
          <w:color w:val="000000"/>
          <w:sz w:val="24"/>
          <w:szCs w:val="24"/>
        </w:rPr>
        <w:t>…</w:t>
      </w:r>
      <w:r w:rsidR="008F5691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</w:p>
    <w:p w:rsidR="00281219" w:rsidRPr="00C21790" w:rsidRDefault="009D18FB" w:rsidP="004336CE">
      <w:pPr>
        <w:tabs>
          <w:tab w:val="left" w:pos="10632"/>
        </w:tabs>
        <w:suppressAutoHyphens/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281219" w:rsidRPr="00C21790">
        <w:rPr>
          <w:rFonts w:ascii="Times New Roman" w:hAnsi="Times New Roman" w:cs="Times New Roman"/>
          <w:sz w:val="24"/>
          <w:szCs w:val="24"/>
        </w:rPr>
        <w:t>. П</w:t>
      </w:r>
      <w:r w:rsidR="009D4F1D">
        <w:rPr>
          <w:rFonts w:ascii="Times New Roman" w:hAnsi="Times New Roman" w:cs="Times New Roman"/>
          <w:sz w:val="24"/>
          <w:szCs w:val="24"/>
        </w:rPr>
        <w:t>ланируемые результаты освоения п</w:t>
      </w:r>
      <w:r w:rsidR="00281219" w:rsidRPr="00C21790">
        <w:rPr>
          <w:rFonts w:ascii="Times New Roman" w:hAnsi="Times New Roman" w:cs="Times New Roman"/>
          <w:sz w:val="24"/>
          <w:szCs w:val="24"/>
        </w:rPr>
        <w:t>рограммы……</w:t>
      </w:r>
      <w:r w:rsidR="00A10C24" w:rsidRPr="00C21790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537DA5" w:rsidRPr="00C21790">
        <w:rPr>
          <w:rFonts w:ascii="Times New Roman" w:hAnsi="Times New Roman" w:cs="Times New Roman"/>
          <w:sz w:val="24"/>
          <w:szCs w:val="24"/>
        </w:rPr>
        <w:t>.</w:t>
      </w:r>
      <w:r w:rsidR="00FF6DE5">
        <w:rPr>
          <w:rFonts w:ascii="Times New Roman" w:hAnsi="Times New Roman" w:cs="Times New Roman"/>
          <w:sz w:val="24"/>
          <w:szCs w:val="24"/>
          <w:lang w:val="tt-RU"/>
        </w:rPr>
        <w:t>..</w:t>
      </w:r>
      <w:r w:rsidR="009D4F1D">
        <w:rPr>
          <w:rFonts w:ascii="Times New Roman" w:hAnsi="Times New Roman" w:cs="Times New Roman"/>
          <w:sz w:val="24"/>
          <w:szCs w:val="24"/>
          <w:lang w:val="tt-RU"/>
        </w:rPr>
        <w:t>.......</w:t>
      </w:r>
      <w:r>
        <w:rPr>
          <w:rFonts w:ascii="Times New Roman" w:hAnsi="Times New Roman" w:cs="Times New Roman"/>
          <w:sz w:val="24"/>
          <w:szCs w:val="24"/>
          <w:lang w:val="tt-RU"/>
        </w:rPr>
        <w:t>...</w:t>
      </w:r>
      <w:r w:rsidR="00C71CEA">
        <w:rPr>
          <w:rFonts w:ascii="Times New Roman" w:hAnsi="Times New Roman" w:cs="Times New Roman"/>
          <w:sz w:val="24"/>
          <w:szCs w:val="24"/>
          <w:lang w:val="tt-RU"/>
        </w:rPr>
        <w:t>..11</w:t>
      </w:r>
      <w:r w:rsidR="00281219" w:rsidRPr="00C217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1219" w:rsidRPr="00C21790" w:rsidRDefault="009D4F1D" w:rsidP="004336CE">
      <w:pPr>
        <w:tabs>
          <w:tab w:val="left" w:pos="10632"/>
        </w:tabs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ОРГАНИЗАЦИОННЫЙ РАЗДЕЛ………………………………………………………</w:t>
      </w:r>
      <w:r w:rsidR="009D18FB">
        <w:rPr>
          <w:rFonts w:ascii="Times New Roman" w:hAnsi="Times New Roman" w:cs="Times New Roman"/>
          <w:sz w:val="24"/>
          <w:szCs w:val="24"/>
        </w:rPr>
        <w:t>..</w:t>
      </w:r>
      <w:r w:rsidR="00C71CEA">
        <w:rPr>
          <w:rFonts w:ascii="Times New Roman" w:hAnsi="Times New Roman" w:cs="Times New Roman"/>
          <w:sz w:val="24"/>
          <w:szCs w:val="24"/>
        </w:rPr>
        <w:t>.…….20</w:t>
      </w:r>
    </w:p>
    <w:p w:rsidR="0056373D" w:rsidRPr="00FF6DE5" w:rsidRDefault="009D4F1D" w:rsidP="004336CE">
      <w:pPr>
        <w:spacing w:after="0" w:line="240" w:lineRule="auto"/>
        <w:ind w:left="284" w:right="-427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6373D" w:rsidRPr="00C21790">
        <w:rPr>
          <w:rFonts w:ascii="Times New Roman" w:hAnsi="Times New Roman" w:cs="Times New Roman"/>
          <w:sz w:val="24"/>
          <w:szCs w:val="24"/>
        </w:rPr>
        <w:t>.1</w:t>
      </w:r>
      <w:r w:rsidR="00FF6DE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6373D" w:rsidRPr="00C21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373D" w:rsidRPr="00C21790">
        <w:rPr>
          <w:rFonts w:ascii="Times New Roman" w:hAnsi="Times New Roman" w:cs="Times New Roman"/>
          <w:sz w:val="24"/>
          <w:szCs w:val="24"/>
        </w:rPr>
        <w:t>Комплексно-тематическое планирование деятельности</w:t>
      </w:r>
      <w:r w:rsidR="00FF6DE5">
        <w:rPr>
          <w:rFonts w:ascii="Times New Roman" w:hAnsi="Times New Roman" w:cs="Times New Roman"/>
          <w:sz w:val="24"/>
          <w:szCs w:val="24"/>
          <w:lang w:val="tt-RU"/>
        </w:rPr>
        <w:t>...........................................</w:t>
      </w:r>
      <w:r w:rsidR="004336CE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FF6DE5">
        <w:rPr>
          <w:rFonts w:ascii="Times New Roman" w:hAnsi="Times New Roman" w:cs="Times New Roman"/>
          <w:sz w:val="24"/>
          <w:szCs w:val="24"/>
          <w:lang w:val="tt-RU"/>
        </w:rPr>
        <w:t>...</w:t>
      </w:r>
      <w:r>
        <w:rPr>
          <w:rFonts w:ascii="Times New Roman" w:hAnsi="Times New Roman" w:cs="Times New Roman"/>
          <w:sz w:val="24"/>
          <w:szCs w:val="24"/>
          <w:lang w:val="tt-RU"/>
        </w:rPr>
        <w:t>.....</w:t>
      </w:r>
      <w:r w:rsidR="009D18FB">
        <w:rPr>
          <w:rFonts w:ascii="Times New Roman" w:hAnsi="Times New Roman" w:cs="Times New Roman"/>
          <w:sz w:val="24"/>
          <w:szCs w:val="24"/>
          <w:lang w:val="tt-RU"/>
        </w:rPr>
        <w:t>..</w:t>
      </w:r>
      <w:r>
        <w:rPr>
          <w:rFonts w:ascii="Times New Roman" w:hAnsi="Times New Roman" w:cs="Times New Roman"/>
          <w:sz w:val="24"/>
          <w:szCs w:val="24"/>
          <w:lang w:val="tt-RU"/>
        </w:rPr>
        <w:t>..</w:t>
      </w:r>
      <w:r w:rsidR="00C71CEA">
        <w:rPr>
          <w:rFonts w:ascii="Times New Roman" w:hAnsi="Times New Roman" w:cs="Times New Roman"/>
          <w:sz w:val="24"/>
          <w:szCs w:val="24"/>
          <w:lang w:val="tt-RU"/>
        </w:rPr>
        <w:t>.20</w:t>
      </w:r>
    </w:p>
    <w:p w:rsidR="0056373D" w:rsidRPr="00FF6DE5" w:rsidRDefault="009D4F1D" w:rsidP="004336CE">
      <w:pPr>
        <w:tabs>
          <w:tab w:val="left" w:pos="10632"/>
        </w:tabs>
        <w:autoSpaceDE w:val="0"/>
        <w:autoSpaceDN w:val="0"/>
        <w:adjustRightInd w:val="0"/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  <w:lang w:val="tt-RU" w:eastAsia="zh-CN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6373D" w:rsidRPr="00C21790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6373D" w:rsidRPr="00C21790">
        <w:rPr>
          <w:rFonts w:ascii="Times New Roman" w:hAnsi="Times New Roman" w:cs="Times New Roman"/>
          <w:sz w:val="24"/>
          <w:szCs w:val="24"/>
          <w:lang w:eastAsia="zh-CN"/>
        </w:rPr>
        <w:t>Р</w:t>
      </w:r>
      <w:r w:rsidR="00281219" w:rsidRPr="00C21790">
        <w:rPr>
          <w:rFonts w:ascii="Times New Roman" w:hAnsi="Times New Roman" w:cs="Times New Roman"/>
          <w:sz w:val="24"/>
          <w:szCs w:val="24"/>
          <w:lang w:eastAsia="zh-CN"/>
        </w:rPr>
        <w:t>ежим дня………………………………………………………………</w:t>
      </w:r>
      <w:r w:rsidR="00FF6DE5">
        <w:rPr>
          <w:rFonts w:ascii="Times New Roman" w:hAnsi="Times New Roman" w:cs="Times New Roman"/>
          <w:sz w:val="24"/>
          <w:szCs w:val="24"/>
          <w:lang w:val="tt-RU" w:eastAsia="zh-CN"/>
        </w:rPr>
        <w:t>...............</w:t>
      </w:r>
      <w:r>
        <w:rPr>
          <w:rFonts w:ascii="Times New Roman" w:hAnsi="Times New Roman" w:cs="Times New Roman"/>
          <w:sz w:val="24"/>
          <w:szCs w:val="24"/>
          <w:lang w:val="tt-RU" w:eastAsia="zh-CN"/>
        </w:rPr>
        <w:t>.......</w:t>
      </w:r>
      <w:r w:rsidR="004336CE">
        <w:rPr>
          <w:rFonts w:ascii="Times New Roman" w:hAnsi="Times New Roman" w:cs="Times New Roman"/>
          <w:sz w:val="24"/>
          <w:szCs w:val="24"/>
          <w:lang w:val="tt-RU" w:eastAsia="zh-CN"/>
        </w:rPr>
        <w:t>.</w:t>
      </w:r>
      <w:r>
        <w:rPr>
          <w:rFonts w:ascii="Times New Roman" w:hAnsi="Times New Roman" w:cs="Times New Roman"/>
          <w:sz w:val="24"/>
          <w:szCs w:val="24"/>
          <w:lang w:val="tt-RU" w:eastAsia="zh-CN"/>
        </w:rPr>
        <w:t>........</w:t>
      </w:r>
      <w:r w:rsidR="009D18FB">
        <w:rPr>
          <w:rFonts w:ascii="Times New Roman" w:hAnsi="Times New Roman" w:cs="Times New Roman"/>
          <w:sz w:val="24"/>
          <w:szCs w:val="24"/>
          <w:lang w:val="tt-RU" w:eastAsia="zh-CN"/>
        </w:rPr>
        <w:t>...</w:t>
      </w:r>
      <w:r w:rsidR="00C71CEA">
        <w:rPr>
          <w:rFonts w:ascii="Times New Roman" w:hAnsi="Times New Roman" w:cs="Times New Roman"/>
          <w:sz w:val="24"/>
          <w:szCs w:val="24"/>
          <w:lang w:val="tt-RU" w:eastAsia="zh-CN"/>
        </w:rPr>
        <w:t>...24</w:t>
      </w:r>
    </w:p>
    <w:p w:rsidR="0056373D" w:rsidRPr="00FF6DE5" w:rsidRDefault="009D4F1D" w:rsidP="004336CE">
      <w:pPr>
        <w:tabs>
          <w:tab w:val="left" w:pos="10632"/>
        </w:tabs>
        <w:autoSpaceDE w:val="0"/>
        <w:autoSpaceDN w:val="0"/>
        <w:adjustRightInd w:val="0"/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  <w:lang w:val="tt-RU"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2</w:t>
      </w:r>
      <w:r w:rsidR="0056373D" w:rsidRPr="00C21790">
        <w:rPr>
          <w:rFonts w:ascii="Times New Roman" w:hAnsi="Times New Roman" w:cs="Times New Roman"/>
          <w:sz w:val="24"/>
          <w:szCs w:val="24"/>
          <w:lang w:eastAsia="zh-CN"/>
        </w:rPr>
        <w:t>.</w:t>
      </w:r>
      <w:r w:rsidR="00FF6DE5">
        <w:rPr>
          <w:rFonts w:ascii="Times New Roman" w:hAnsi="Times New Roman" w:cs="Times New Roman"/>
          <w:sz w:val="24"/>
          <w:szCs w:val="24"/>
          <w:lang w:val="tt-RU" w:eastAsia="zh-CN"/>
        </w:rPr>
        <w:t>3.</w:t>
      </w:r>
      <w:r w:rsidR="0056373D" w:rsidRPr="00C21790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56373D" w:rsidRPr="00C21790">
        <w:rPr>
          <w:rFonts w:ascii="Times New Roman" w:hAnsi="Times New Roman" w:cs="Times New Roman"/>
          <w:sz w:val="24"/>
          <w:szCs w:val="24"/>
        </w:rPr>
        <w:t>Сетка образовательной деятельности</w:t>
      </w:r>
      <w:r w:rsidR="00FF6DE5">
        <w:rPr>
          <w:rFonts w:ascii="Times New Roman" w:hAnsi="Times New Roman" w:cs="Times New Roman"/>
          <w:sz w:val="24"/>
          <w:szCs w:val="24"/>
          <w:lang w:val="tt-RU"/>
        </w:rPr>
        <w:t>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tt-RU"/>
        </w:rPr>
        <w:t>.........</w:t>
      </w:r>
      <w:r w:rsidR="004336CE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>........</w:t>
      </w:r>
      <w:r w:rsidR="009D18FB">
        <w:rPr>
          <w:rFonts w:ascii="Times New Roman" w:hAnsi="Times New Roman" w:cs="Times New Roman"/>
          <w:sz w:val="24"/>
          <w:szCs w:val="24"/>
          <w:lang w:val="tt-RU"/>
        </w:rPr>
        <w:t>...</w:t>
      </w:r>
      <w:r w:rsidR="00C71CEA">
        <w:rPr>
          <w:rFonts w:ascii="Times New Roman" w:hAnsi="Times New Roman" w:cs="Times New Roman"/>
          <w:sz w:val="24"/>
          <w:szCs w:val="24"/>
          <w:lang w:val="tt-RU"/>
        </w:rPr>
        <w:t>....27</w:t>
      </w:r>
    </w:p>
    <w:p w:rsidR="0056373D" w:rsidRPr="00FF6DE5" w:rsidRDefault="009D4F1D" w:rsidP="004336CE">
      <w:pPr>
        <w:tabs>
          <w:tab w:val="left" w:pos="10632"/>
        </w:tabs>
        <w:autoSpaceDE w:val="0"/>
        <w:autoSpaceDN w:val="0"/>
        <w:adjustRightInd w:val="0"/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  <w:lang w:val="tt-RU"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2</w:t>
      </w:r>
      <w:r w:rsidR="0056373D" w:rsidRPr="00C21790">
        <w:rPr>
          <w:rFonts w:ascii="Times New Roman" w:hAnsi="Times New Roman" w:cs="Times New Roman"/>
          <w:sz w:val="24"/>
          <w:szCs w:val="24"/>
          <w:lang w:eastAsia="zh-CN"/>
        </w:rPr>
        <w:t>.</w:t>
      </w:r>
      <w:r w:rsidR="00FF6DE5">
        <w:rPr>
          <w:rFonts w:ascii="Times New Roman" w:hAnsi="Times New Roman" w:cs="Times New Roman"/>
          <w:sz w:val="24"/>
          <w:szCs w:val="24"/>
          <w:lang w:val="tt-RU" w:eastAsia="zh-CN"/>
        </w:rPr>
        <w:t>4</w:t>
      </w:r>
      <w:r w:rsidR="0056373D" w:rsidRPr="00C21790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  <w:r w:rsidR="0056373D" w:rsidRPr="00C21790">
        <w:rPr>
          <w:rFonts w:ascii="Times New Roman" w:hAnsi="Times New Roman" w:cs="Times New Roman"/>
          <w:sz w:val="24"/>
          <w:szCs w:val="24"/>
        </w:rPr>
        <w:t>Тематическое планирование по правилам дорожного движения</w:t>
      </w:r>
      <w:r w:rsidR="00FF6DE5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>..........................</w:t>
      </w:r>
      <w:r w:rsidR="004336CE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>.......</w:t>
      </w:r>
      <w:r w:rsidR="009D18FB">
        <w:rPr>
          <w:rFonts w:ascii="Times New Roman" w:hAnsi="Times New Roman" w:cs="Times New Roman"/>
          <w:sz w:val="24"/>
          <w:szCs w:val="24"/>
          <w:lang w:val="tt-RU"/>
        </w:rPr>
        <w:t>..</w:t>
      </w:r>
      <w:r w:rsidR="00C71CEA">
        <w:rPr>
          <w:rFonts w:ascii="Times New Roman" w:hAnsi="Times New Roman" w:cs="Times New Roman"/>
          <w:sz w:val="24"/>
          <w:szCs w:val="24"/>
          <w:lang w:val="tt-RU"/>
        </w:rPr>
        <w:t>.....28</w:t>
      </w:r>
    </w:p>
    <w:p w:rsidR="0056373D" w:rsidRDefault="009D4F1D" w:rsidP="004336CE">
      <w:pPr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6373D" w:rsidRPr="00C21790">
        <w:rPr>
          <w:rFonts w:ascii="Times New Roman" w:hAnsi="Times New Roman" w:cs="Times New Roman"/>
          <w:sz w:val="24"/>
          <w:szCs w:val="24"/>
        </w:rPr>
        <w:t>.</w:t>
      </w:r>
      <w:r w:rsidR="00FF6DE5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56373D" w:rsidRPr="00C21790">
        <w:rPr>
          <w:rFonts w:ascii="Times New Roman" w:hAnsi="Times New Roman" w:cs="Times New Roman"/>
          <w:sz w:val="24"/>
          <w:szCs w:val="24"/>
        </w:rPr>
        <w:t>. Планирование работы с родителями</w:t>
      </w:r>
      <w:r w:rsidR="00FF6DE5">
        <w:rPr>
          <w:rFonts w:ascii="Times New Roman" w:hAnsi="Times New Roman" w:cs="Times New Roman"/>
          <w:sz w:val="24"/>
          <w:szCs w:val="24"/>
          <w:lang w:val="tt-RU"/>
        </w:rPr>
        <w:t>................................................</w:t>
      </w:r>
      <w:r>
        <w:rPr>
          <w:rFonts w:ascii="Times New Roman" w:hAnsi="Times New Roman" w:cs="Times New Roman"/>
          <w:sz w:val="24"/>
          <w:szCs w:val="24"/>
          <w:lang w:val="tt-RU"/>
        </w:rPr>
        <w:t>................</w:t>
      </w:r>
      <w:r w:rsidR="004336CE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>.........</w:t>
      </w:r>
      <w:r w:rsidR="004336CE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>.........</w:t>
      </w:r>
      <w:r w:rsidR="009D18FB">
        <w:rPr>
          <w:rFonts w:ascii="Times New Roman" w:hAnsi="Times New Roman" w:cs="Times New Roman"/>
          <w:sz w:val="24"/>
          <w:szCs w:val="24"/>
          <w:lang w:val="tt-RU"/>
        </w:rPr>
        <w:t>..</w:t>
      </w:r>
      <w:r w:rsidR="004336CE">
        <w:rPr>
          <w:rFonts w:ascii="Times New Roman" w:hAnsi="Times New Roman" w:cs="Times New Roman"/>
          <w:sz w:val="24"/>
          <w:szCs w:val="24"/>
          <w:lang w:val="tt-RU"/>
        </w:rPr>
        <w:t>...</w:t>
      </w:r>
      <w:r w:rsidR="00C71CEA">
        <w:rPr>
          <w:rFonts w:ascii="Times New Roman" w:hAnsi="Times New Roman" w:cs="Times New Roman"/>
          <w:sz w:val="24"/>
          <w:szCs w:val="24"/>
          <w:lang w:val="tt-RU"/>
        </w:rPr>
        <w:t>33</w:t>
      </w:r>
    </w:p>
    <w:p w:rsidR="007C1243" w:rsidRPr="007C1243" w:rsidRDefault="007C1243" w:rsidP="004336CE">
      <w:pPr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C1243">
        <w:rPr>
          <w:rFonts w:ascii="Times New Roman" w:hAnsi="Times New Roman" w:cs="Times New Roman"/>
          <w:bCs/>
          <w:sz w:val="24"/>
          <w:szCs w:val="24"/>
        </w:rPr>
        <w:t>2.6. План работы по национально-культурному региональному ресурсу</w:t>
      </w:r>
      <w:r>
        <w:rPr>
          <w:rFonts w:ascii="Times New Roman" w:hAnsi="Times New Roman" w:cs="Times New Roman"/>
          <w:bCs/>
          <w:sz w:val="24"/>
          <w:szCs w:val="24"/>
        </w:rPr>
        <w:t>………………………</w:t>
      </w:r>
      <w:r w:rsidR="00C71CEA">
        <w:rPr>
          <w:rFonts w:ascii="Times New Roman" w:hAnsi="Times New Roman" w:cs="Times New Roman"/>
          <w:bCs/>
          <w:sz w:val="24"/>
          <w:szCs w:val="24"/>
        </w:rPr>
        <w:t>34</w:t>
      </w:r>
    </w:p>
    <w:p w:rsidR="00A10C24" w:rsidRPr="00FF6DE5" w:rsidRDefault="009D4F1D" w:rsidP="004336CE">
      <w:pPr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C1243">
        <w:rPr>
          <w:rFonts w:ascii="Times New Roman" w:hAnsi="Times New Roman" w:cs="Times New Roman"/>
          <w:sz w:val="24"/>
          <w:szCs w:val="24"/>
          <w:lang w:val="tt-RU"/>
        </w:rPr>
        <w:t>.7</w:t>
      </w:r>
      <w:r w:rsidR="00A10C24" w:rsidRPr="00C21790">
        <w:rPr>
          <w:rFonts w:ascii="Times New Roman" w:hAnsi="Times New Roman" w:cs="Times New Roman"/>
          <w:sz w:val="24"/>
          <w:szCs w:val="24"/>
        </w:rPr>
        <w:t>. Особенности традиционных событий, праздников, мероприятий</w:t>
      </w:r>
      <w:r>
        <w:rPr>
          <w:rFonts w:ascii="Times New Roman" w:hAnsi="Times New Roman" w:cs="Times New Roman"/>
          <w:sz w:val="24"/>
          <w:szCs w:val="24"/>
          <w:lang w:val="tt-RU"/>
        </w:rPr>
        <w:t>.............</w:t>
      </w:r>
      <w:r w:rsidR="004336CE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>...........</w:t>
      </w:r>
      <w:r w:rsidR="004336CE"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  <w:lang w:val="tt-RU"/>
        </w:rPr>
        <w:t>........</w:t>
      </w:r>
      <w:r w:rsidR="009D18FB">
        <w:rPr>
          <w:rFonts w:ascii="Times New Roman" w:hAnsi="Times New Roman" w:cs="Times New Roman"/>
          <w:sz w:val="24"/>
          <w:szCs w:val="24"/>
          <w:lang w:val="tt-RU"/>
        </w:rPr>
        <w:t>..</w:t>
      </w:r>
      <w:r>
        <w:rPr>
          <w:rFonts w:ascii="Times New Roman" w:hAnsi="Times New Roman" w:cs="Times New Roman"/>
          <w:sz w:val="24"/>
          <w:szCs w:val="24"/>
          <w:lang w:val="tt-RU"/>
        </w:rPr>
        <w:t>....3</w:t>
      </w:r>
      <w:r w:rsidR="00C71CEA">
        <w:rPr>
          <w:rFonts w:ascii="Times New Roman" w:hAnsi="Times New Roman" w:cs="Times New Roman"/>
          <w:sz w:val="24"/>
          <w:szCs w:val="24"/>
          <w:lang w:val="tt-RU"/>
        </w:rPr>
        <w:t>6</w:t>
      </w:r>
    </w:p>
    <w:p w:rsidR="00281219" w:rsidRPr="00FF6DE5" w:rsidRDefault="009D4F1D" w:rsidP="004336CE">
      <w:pPr>
        <w:tabs>
          <w:tab w:val="left" w:pos="10632"/>
        </w:tabs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СПИСОК ИСПОЛЬЗОВАННОЙ ЛИТЕРАТУРЫ</w:t>
      </w:r>
      <w:r w:rsidR="00281219" w:rsidRPr="00C21790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4336CE">
        <w:rPr>
          <w:rFonts w:ascii="Times New Roman" w:hAnsi="Times New Roman" w:cs="Times New Roman"/>
          <w:sz w:val="24"/>
          <w:szCs w:val="24"/>
        </w:rPr>
        <w:t>..</w:t>
      </w:r>
      <w:r w:rsidR="00281219" w:rsidRPr="00C21790">
        <w:rPr>
          <w:rFonts w:ascii="Times New Roman" w:hAnsi="Times New Roman" w:cs="Times New Roman"/>
          <w:sz w:val="24"/>
          <w:szCs w:val="24"/>
        </w:rPr>
        <w:t>…</w:t>
      </w:r>
      <w:r w:rsidR="004336CE">
        <w:rPr>
          <w:rFonts w:ascii="Times New Roman" w:hAnsi="Times New Roman" w:cs="Times New Roman"/>
          <w:sz w:val="24"/>
          <w:szCs w:val="24"/>
        </w:rPr>
        <w:t>.</w:t>
      </w:r>
      <w:r w:rsidR="00281219" w:rsidRPr="00C2179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9D18FB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C71CEA">
        <w:rPr>
          <w:rFonts w:ascii="Times New Roman" w:hAnsi="Times New Roman" w:cs="Times New Roman"/>
          <w:sz w:val="24"/>
          <w:szCs w:val="24"/>
          <w:lang w:val="tt-RU"/>
        </w:rPr>
        <w:t>...37</w:t>
      </w: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rPr>
          <w:rFonts w:ascii="Times New Roman" w:hAnsi="Times New Roman" w:cs="Times New Roman"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C21790" w:rsidRDefault="00281219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C21790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C21790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C21790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C21790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C21790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1868E8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691" w:rsidRPr="001868E8" w:rsidRDefault="008F5691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C21790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C21790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8F5691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691" w:rsidRPr="008F5691" w:rsidRDefault="008F5691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C21790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C21790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C21790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F2A" w:rsidRPr="00C21790" w:rsidRDefault="000F3F2A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C21790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CE" w:rsidRPr="00C21790" w:rsidRDefault="004336CE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24" w:rsidRPr="00C21790" w:rsidRDefault="00A10C24" w:rsidP="00636315">
      <w:pPr>
        <w:tabs>
          <w:tab w:val="left" w:pos="10632"/>
        </w:tabs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219" w:rsidRPr="00B42F98" w:rsidRDefault="00281219" w:rsidP="004336CE">
      <w:pPr>
        <w:tabs>
          <w:tab w:val="left" w:pos="10632"/>
        </w:tabs>
        <w:spacing w:after="0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F98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B42F98">
        <w:rPr>
          <w:rFonts w:ascii="Times New Roman" w:hAnsi="Times New Roman" w:cs="Times New Roman"/>
          <w:b/>
          <w:sz w:val="24"/>
          <w:szCs w:val="24"/>
        </w:rPr>
        <w:t>. ЦЕЛЕВОЙ РАЗДЕЛ</w:t>
      </w:r>
    </w:p>
    <w:p w:rsidR="00281219" w:rsidRPr="00B42F98" w:rsidRDefault="00281219" w:rsidP="004336CE">
      <w:pPr>
        <w:tabs>
          <w:tab w:val="left" w:pos="10632"/>
        </w:tabs>
        <w:spacing w:after="0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F98">
        <w:rPr>
          <w:rFonts w:ascii="Times New Roman" w:hAnsi="Times New Roman" w:cs="Times New Roman"/>
          <w:b/>
          <w:sz w:val="24"/>
          <w:szCs w:val="24"/>
        </w:rPr>
        <w:t>1.1.Пояснительная   записка</w:t>
      </w:r>
    </w:p>
    <w:p w:rsidR="00281219" w:rsidRPr="00C21790" w:rsidRDefault="00281219" w:rsidP="00636315">
      <w:pPr>
        <w:tabs>
          <w:tab w:val="left" w:pos="240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21790">
        <w:rPr>
          <w:rFonts w:ascii="Times New Roman" w:hAnsi="Times New Roman" w:cs="Times New Roman"/>
          <w:sz w:val="24"/>
          <w:szCs w:val="24"/>
          <w:lang w:val="tt-RU"/>
        </w:rPr>
        <w:t xml:space="preserve">Рабочая программа </w:t>
      </w:r>
      <w:r w:rsidRPr="00C21790">
        <w:rPr>
          <w:rFonts w:ascii="Times New Roman" w:hAnsi="Times New Roman" w:cs="Times New Roman"/>
          <w:sz w:val="24"/>
          <w:szCs w:val="24"/>
        </w:rPr>
        <w:t xml:space="preserve">разработана на основе Основной образовательной программы </w:t>
      </w:r>
      <w:r w:rsidR="00D533F2">
        <w:rPr>
          <w:rFonts w:ascii="Times New Roman" w:hAnsi="Times New Roman" w:cs="Times New Roman"/>
          <w:sz w:val="24"/>
          <w:szCs w:val="24"/>
        </w:rPr>
        <w:t>дошкольной группы</w:t>
      </w:r>
      <w:r w:rsidR="00D533F2" w:rsidRPr="00D533F2">
        <w:rPr>
          <w:rFonts w:ascii="Times New Roman" w:hAnsi="Times New Roman" w:cs="Times New Roman"/>
          <w:sz w:val="24"/>
          <w:szCs w:val="24"/>
        </w:rPr>
        <w:t xml:space="preserve"> </w:t>
      </w:r>
      <w:r w:rsidR="00D533F2">
        <w:rPr>
          <w:rFonts w:ascii="Times New Roman" w:hAnsi="Times New Roman" w:cs="Times New Roman"/>
          <w:sz w:val="24"/>
          <w:szCs w:val="24"/>
        </w:rPr>
        <w:t>филиала</w:t>
      </w:r>
      <w:r w:rsidR="00E50E8A" w:rsidRPr="00C21790">
        <w:rPr>
          <w:rFonts w:ascii="Times New Roman" w:hAnsi="Times New Roman" w:cs="Times New Roman"/>
          <w:sz w:val="24"/>
          <w:szCs w:val="24"/>
        </w:rPr>
        <w:t xml:space="preserve"> </w:t>
      </w:r>
      <w:r w:rsidRPr="00C21790">
        <w:rPr>
          <w:rFonts w:ascii="Times New Roman" w:hAnsi="Times New Roman" w:cs="Times New Roman"/>
          <w:sz w:val="24"/>
          <w:szCs w:val="24"/>
        </w:rPr>
        <w:t>муниципального бюджетн</w:t>
      </w:r>
      <w:r w:rsidR="00D533F2">
        <w:rPr>
          <w:rFonts w:ascii="Times New Roman" w:hAnsi="Times New Roman" w:cs="Times New Roman"/>
          <w:sz w:val="24"/>
          <w:szCs w:val="24"/>
        </w:rPr>
        <w:t>ого</w:t>
      </w:r>
      <w:r w:rsidR="00E50E8A" w:rsidRPr="00C21790">
        <w:rPr>
          <w:rFonts w:ascii="Times New Roman" w:hAnsi="Times New Roman" w:cs="Times New Roman"/>
          <w:sz w:val="24"/>
          <w:szCs w:val="24"/>
        </w:rPr>
        <w:t xml:space="preserve"> общеобразовательного</w:t>
      </w:r>
      <w:r w:rsidRPr="00C21790">
        <w:rPr>
          <w:rFonts w:ascii="Times New Roman" w:hAnsi="Times New Roman" w:cs="Times New Roman"/>
          <w:sz w:val="24"/>
          <w:szCs w:val="24"/>
        </w:rPr>
        <w:t xml:space="preserve"> учреждения «</w:t>
      </w:r>
      <w:proofErr w:type="spellStart"/>
      <w:r w:rsidR="00D533F2">
        <w:rPr>
          <w:rFonts w:ascii="Times New Roman" w:hAnsi="Times New Roman" w:cs="Times New Roman"/>
          <w:sz w:val="24"/>
          <w:szCs w:val="24"/>
        </w:rPr>
        <w:t>Псякская</w:t>
      </w:r>
      <w:proofErr w:type="spellEnd"/>
      <w:r w:rsidR="00D533F2">
        <w:rPr>
          <w:rFonts w:ascii="Times New Roman" w:hAnsi="Times New Roman" w:cs="Times New Roman"/>
          <w:sz w:val="24"/>
          <w:szCs w:val="24"/>
        </w:rPr>
        <w:t xml:space="preserve"> средняя школа</w:t>
      </w:r>
      <w:r w:rsidRPr="00C21790">
        <w:rPr>
          <w:rFonts w:ascii="Times New Roman" w:hAnsi="Times New Roman" w:cs="Times New Roman"/>
          <w:sz w:val="24"/>
          <w:szCs w:val="24"/>
        </w:rPr>
        <w:t>»</w:t>
      </w:r>
      <w:r w:rsidR="00D533F2">
        <w:rPr>
          <w:rFonts w:ascii="Times New Roman" w:hAnsi="Times New Roman" w:cs="Times New Roman"/>
          <w:sz w:val="24"/>
          <w:szCs w:val="24"/>
        </w:rPr>
        <w:t xml:space="preserve"> в деревне </w:t>
      </w:r>
      <w:proofErr w:type="spellStart"/>
      <w:r w:rsidR="00D533F2">
        <w:rPr>
          <w:rFonts w:ascii="Times New Roman" w:hAnsi="Times New Roman" w:cs="Times New Roman"/>
          <w:sz w:val="24"/>
          <w:szCs w:val="24"/>
        </w:rPr>
        <w:t>Арпаяз</w:t>
      </w:r>
      <w:proofErr w:type="spellEnd"/>
      <w:r w:rsidRPr="00C217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790">
        <w:rPr>
          <w:rFonts w:ascii="Times New Roman" w:hAnsi="Times New Roman" w:cs="Times New Roman"/>
          <w:sz w:val="24"/>
          <w:szCs w:val="24"/>
        </w:rPr>
        <w:t>Кукморского</w:t>
      </w:r>
      <w:proofErr w:type="spellEnd"/>
      <w:r w:rsidRPr="00C21790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E50E8A" w:rsidRPr="00C21790">
        <w:rPr>
          <w:rFonts w:ascii="Times New Roman" w:hAnsi="Times New Roman" w:cs="Times New Roman"/>
          <w:sz w:val="24"/>
          <w:szCs w:val="24"/>
        </w:rPr>
        <w:t xml:space="preserve"> Республики Татарстан</w:t>
      </w:r>
      <w:r w:rsidRPr="00C21790">
        <w:rPr>
          <w:rFonts w:ascii="Times New Roman" w:hAnsi="Times New Roman" w:cs="Times New Roman"/>
          <w:sz w:val="24"/>
          <w:szCs w:val="24"/>
          <w:lang w:eastAsia="zh-CN"/>
        </w:rPr>
        <w:t xml:space="preserve"> в соответствии с основной общеобразовательной программой   дошкольного образования </w:t>
      </w:r>
      <w:r w:rsidRPr="00C21790">
        <w:rPr>
          <w:rFonts w:ascii="Times New Roman" w:hAnsi="Times New Roman" w:cs="Times New Roman"/>
          <w:sz w:val="24"/>
          <w:szCs w:val="24"/>
        </w:rPr>
        <w:t xml:space="preserve">«От рождения до школы» под редакцией Н. Е. </w:t>
      </w:r>
      <w:proofErr w:type="spellStart"/>
      <w:r w:rsidRPr="00C21790">
        <w:rPr>
          <w:rFonts w:ascii="Times New Roman" w:hAnsi="Times New Roman" w:cs="Times New Roman"/>
          <w:sz w:val="24"/>
          <w:szCs w:val="24"/>
        </w:rPr>
        <w:t>Вераксы</w:t>
      </w:r>
      <w:proofErr w:type="spellEnd"/>
      <w:r w:rsidRPr="00C21790">
        <w:rPr>
          <w:rFonts w:ascii="Times New Roman" w:hAnsi="Times New Roman" w:cs="Times New Roman"/>
          <w:sz w:val="24"/>
          <w:szCs w:val="24"/>
        </w:rPr>
        <w:t>, Т</w:t>
      </w:r>
      <w:r w:rsidR="0099411D">
        <w:rPr>
          <w:rFonts w:ascii="Times New Roman" w:hAnsi="Times New Roman" w:cs="Times New Roman"/>
          <w:sz w:val="24"/>
          <w:szCs w:val="24"/>
        </w:rPr>
        <w:t>. С. Комаровой, Э. М. Дорофеевой</w:t>
      </w:r>
      <w:r w:rsidRPr="00C21790">
        <w:rPr>
          <w:rFonts w:ascii="Times New Roman" w:hAnsi="Times New Roman" w:cs="Times New Roman"/>
          <w:sz w:val="24"/>
          <w:szCs w:val="24"/>
        </w:rPr>
        <w:t xml:space="preserve">» </w:t>
      </w:r>
      <w:r w:rsidRPr="00C21790">
        <w:rPr>
          <w:rFonts w:ascii="Times New Roman" w:hAnsi="Times New Roman" w:cs="Times New Roman"/>
          <w:sz w:val="24"/>
          <w:szCs w:val="24"/>
          <w:lang w:eastAsia="zh-CN"/>
        </w:rPr>
        <w:t xml:space="preserve">в соответствии </w:t>
      </w:r>
      <w:r w:rsidRPr="00C21790">
        <w:rPr>
          <w:rFonts w:ascii="Times New Roman" w:hAnsi="Times New Roman" w:cs="Times New Roman"/>
          <w:sz w:val="24"/>
          <w:szCs w:val="24"/>
        </w:rPr>
        <w:t xml:space="preserve">с Федеральным Государственным Образовательным Стандартом  Дошкольного Образования» (далее ФГОС </w:t>
      </w:r>
      <w:proofErr w:type="gramStart"/>
      <w:r w:rsidRPr="00C2179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C21790">
        <w:rPr>
          <w:rFonts w:ascii="Times New Roman" w:hAnsi="Times New Roman" w:cs="Times New Roman"/>
          <w:sz w:val="24"/>
          <w:szCs w:val="24"/>
        </w:rPr>
        <w:t xml:space="preserve">) и </w:t>
      </w:r>
      <w:proofErr w:type="gramStart"/>
      <w:r w:rsidRPr="00C21790">
        <w:rPr>
          <w:rFonts w:ascii="Times New Roman" w:hAnsi="Times New Roman" w:cs="Times New Roman"/>
          <w:sz w:val="24"/>
          <w:szCs w:val="24"/>
        </w:rPr>
        <w:t>Региональной</w:t>
      </w:r>
      <w:proofErr w:type="gramEnd"/>
      <w:r w:rsidRPr="00C21790">
        <w:rPr>
          <w:rFonts w:ascii="Times New Roman" w:hAnsi="Times New Roman" w:cs="Times New Roman"/>
          <w:sz w:val="24"/>
          <w:szCs w:val="24"/>
        </w:rPr>
        <w:t xml:space="preserve"> образовательной программой дошкольного образования «</w:t>
      </w:r>
      <w:proofErr w:type="spellStart"/>
      <w:r w:rsidRPr="00C21790">
        <w:rPr>
          <w:rFonts w:ascii="Times New Roman" w:hAnsi="Times New Roman" w:cs="Times New Roman"/>
          <w:sz w:val="24"/>
          <w:szCs w:val="24"/>
        </w:rPr>
        <w:t>Сөенеч</w:t>
      </w:r>
      <w:proofErr w:type="spellEnd"/>
      <w:r w:rsidRPr="00C21790">
        <w:rPr>
          <w:rFonts w:ascii="Times New Roman" w:hAnsi="Times New Roman" w:cs="Times New Roman"/>
          <w:sz w:val="24"/>
          <w:szCs w:val="24"/>
        </w:rPr>
        <w:t xml:space="preserve"> – радость познания» Р.К. </w:t>
      </w:r>
      <w:proofErr w:type="spellStart"/>
      <w:r w:rsidRPr="00C21790">
        <w:rPr>
          <w:rFonts w:ascii="Times New Roman" w:hAnsi="Times New Roman" w:cs="Times New Roman"/>
          <w:sz w:val="24"/>
          <w:szCs w:val="24"/>
        </w:rPr>
        <w:t>Шаеховой</w:t>
      </w:r>
      <w:proofErr w:type="spellEnd"/>
      <w:r w:rsidRPr="00C21790">
        <w:rPr>
          <w:rFonts w:ascii="Times New Roman" w:hAnsi="Times New Roman" w:cs="Times New Roman"/>
          <w:sz w:val="24"/>
          <w:szCs w:val="24"/>
        </w:rPr>
        <w:t>.</w:t>
      </w:r>
    </w:p>
    <w:p w:rsidR="00281219" w:rsidRPr="00C21790" w:rsidRDefault="00281219" w:rsidP="00636315">
      <w:pPr>
        <w:tabs>
          <w:tab w:val="left" w:pos="240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1790">
        <w:rPr>
          <w:rFonts w:ascii="Times New Roman" w:hAnsi="Times New Roman" w:cs="Times New Roman"/>
          <w:sz w:val="24"/>
          <w:szCs w:val="24"/>
          <w:lang w:val="tt-RU"/>
        </w:rPr>
        <w:t xml:space="preserve">Рабочая программа </w:t>
      </w:r>
      <w:r w:rsidRPr="00C21790">
        <w:rPr>
          <w:rFonts w:ascii="Times New Roman" w:hAnsi="Times New Roman" w:cs="Times New Roman"/>
          <w:sz w:val="24"/>
          <w:szCs w:val="24"/>
        </w:rPr>
        <w:t xml:space="preserve">определяет содержание и организацию воспитательно-образовательного процесса для детей </w:t>
      </w:r>
      <w:r w:rsidR="00A10C24" w:rsidRPr="00C21790">
        <w:rPr>
          <w:rFonts w:ascii="Times New Roman" w:hAnsi="Times New Roman" w:cs="Times New Roman"/>
          <w:sz w:val="24"/>
          <w:szCs w:val="24"/>
        </w:rPr>
        <w:t>разновозрастной</w:t>
      </w:r>
      <w:r w:rsidRPr="00C21790">
        <w:rPr>
          <w:rFonts w:ascii="Times New Roman" w:hAnsi="Times New Roman" w:cs="Times New Roman"/>
          <w:sz w:val="24"/>
          <w:szCs w:val="24"/>
        </w:rPr>
        <w:t xml:space="preserve"> группы и направлена на 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ребенка к жизни в современном обществе.</w:t>
      </w:r>
    </w:p>
    <w:p w:rsidR="00281219" w:rsidRPr="00C21790" w:rsidRDefault="00281219" w:rsidP="00636315">
      <w:pPr>
        <w:tabs>
          <w:tab w:val="left" w:pos="10632"/>
        </w:tabs>
        <w:suppressAutoHyphens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C21790">
        <w:rPr>
          <w:rFonts w:ascii="Times New Roman" w:hAnsi="Times New Roman" w:cs="Times New Roman"/>
          <w:spacing w:val="6"/>
          <w:sz w:val="24"/>
          <w:szCs w:val="24"/>
        </w:rPr>
        <w:t>Нормативной базой для</w:t>
      </w:r>
      <w:r w:rsidR="00D533F2">
        <w:rPr>
          <w:rFonts w:ascii="Times New Roman" w:hAnsi="Times New Roman" w:cs="Times New Roman"/>
          <w:spacing w:val="6"/>
          <w:sz w:val="24"/>
          <w:szCs w:val="24"/>
        </w:rPr>
        <w:t xml:space="preserve"> составления рабочей программы </w:t>
      </w:r>
      <w:r w:rsidR="00D533F2">
        <w:rPr>
          <w:rFonts w:ascii="Times New Roman" w:hAnsi="Times New Roman" w:cs="Times New Roman"/>
          <w:sz w:val="24"/>
          <w:szCs w:val="24"/>
        </w:rPr>
        <w:t>дошкольной группы</w:t>
      </w:r>
      <w:r w:rsidR="00D533F2" w:rsidRPr="00D533F2">
        <w:rPr>
          <w:rFonts w:ascii="Times New Roman" w:hAnsi="Times New Roman" w:cs="Times New Roman"/>
          <w:sz w:val="24"/>
          <w:szCs w:val="24"/>
        </w:rPr>
        <w:t xml:space="preserve"> </w:t>
      </w:r>
      <w:r w:rsidR="00D533F2">
        <w:rPr>
          <w:rFonts w:ascii="Times New Roman" w:hAnsi="Times New Roman" w:cs="Times New Roman"/>
          <w:sz w:val="24"/>
          <w:szCs w:val="24"/>
        </w:rPr>
        <w:t>филиала</w:t>
      </w:r>
      <w:r w:rsidR="00D533F2" w:rsidRPr="00C21790">
        <w:rPr>
          <w:rFonts w:ascii="Times New Roman" w:hAnsi="Times New Roman" w:cs="Times New Roman"/>
          <w:sz w:val="24"/>
          <w:szCs w:val="24"/>
        </w:rPr>
        <w:t xml:space="preserve"> муниципального бюджетн</w:t>
      </w:r>
      <w:r w:rsidR="00D533F2">
        <w:rPr>
          <w:rFonts w:ascii="Times New Roman" w:hAnsi="Times New Roman" w:cs="Times New Roman"/>
          <w:sz w:val="24"/>
          <w:szCs w:val="24"/>
        </w:rPr>
        <w:t>ого</w:t>
      </w:r>
      <w:r w:rsidR="00D533F2" w:rsidRPr="00C21790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 «</w:t>
      </w:r>
      <w:proofErr w:type="spellStart"/>
      <w:r w:rsidR="00D533F2">
        <w:rPr>
          <w:rFonts w:ascii="Times New Roman" w:hAnsi="Times New Roman" w:cs="Times New Roman"/>
          <w:sz w:val="24"/>
          <w:szCs w:val="24"/>
        </w:rPr>
        <w:t>Псякская</w:t>
      </w:r>
      <w:proofErr w:type="spellEnd"/>
      <w:r w:rsidR="00D533F2">
        <w:rPr>
          <w:rFonts w:ascii="Times New Roman" w:hAnsi="Times New Roman" w:cs="Times New Roman"/>
          <w:sz w:val="24"/>
          <w:szCs w:val="24"/>
        </w:rPr>
        <w:t xml:space="preserve"> средняя школа</w:t>
      </w:r>
      <w:r w:rsidR="00D533F2" w:rsidRPr="00C21790">
        <w:rPr>
          <w:rFonts w:ascii="Times New Roman" w:hAnsi="Times New Roman" w:cs="Times New Roman"/>
          <w:sz w:val="24"/>
          <w:szCs w:val="24"/>
        </w:rPr>
        <w:t>»</w:t>
      </w:r>
      <w:r w:rsidR="00D533F2">
        <w:rPr>
          <w:rFonts w:ascii="Times New Roman" w:hAnsi="Times New Roman" w:cs="Times New Roman"/>
          <w:sz w:val="24"/>
          <w:szCs w:val="24"/>
        </w:rPr>
        <w:t xml:space="preserve"> в деревне </w:t>
      </w:r>
      <w:proofErr w:type="spellStart"/>
      <w:r w:rsidR="00D533F2">
        <w:rPr>
          <w:rFonts w:ascii="Times New Roman" w:hAnsi="Times New Roman" w:cs="Times New Roman"/>
          <w:sz w:val="24"/>
          <w:szCs w:val="24"/>
        </w:rPr>
        <w:t>Арпаяз</w:t>
      </w:r>
      <w:proofErr w:type="spellEnd"/>
      <w:r w:rsidR="00D533F2" w:rsidRPr="00C217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33F2" w:rsidRPr="00C21790">
        <w:rPr>
          <w:rFonts w:ascii="Times New Roman" w:hAnsi="Times New Roman" w:cs="Times New Roman"/>
          <w:sz w:val="24"/>
          <w:szCs w:val="24"/>
        </w:rPr>
        <w:t>Кукморского</w:t>
      </w:r>
      <w:proofErr w:type="spellEnd"/>
      <w:r w:rsidR="00D533F2" w:rsidRPr="00C21790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  <w:r w:rsidR="00D533F2" w:rsidRPr="00C21790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21790">
        <w:rPr>
          <w:rFonts w:ascii="Times New Roman" w:hAnsi="Times New Roman" w:cs="Times New Roman"/>
          <w:spacing w:val="6"/>
          <w:sz w:val="24"/>
          <w:szCs w:val="24"/>
        </w:rPr>
        <w:t xml:space="preserve">являются: </w:t>
      </w:r>
    </w:p>
    <w:p w:rsidR="00281219" w:rsidRPr="00D533F2" w:rsidRDefault="00281219" w:rsidP="00636315">
      <w:pPr>
        <w:pStyle w:val="a3"/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284" w:right="-427" w:firstLine="426"/>
        <w:jc w:val="both"/>
        <w:rPr>
          <w:rFonts w:ascii="Times New Roman" w:hAnsi="Times New Roman"/>
          <w:sz w:val="24"/>
          <w:szCs w:val="24"/>
          <w:lang w:eastAsia="zh-CN"/>
        </w:rPr>
      </w:pPr>
      <w:r w:rsidRPr="00D533F2">
        <w:rPr>
          <w:rFonts w:ascii="Times New Roman" w:hAnsi="Times New Roman"/>
          <w:sz w:val="24"/>
          <w:szCs w:val="24"/>
          <w:lang w:eastAsia="zh-CN"/>
        </w:rPr>
        <w:t>Федеральный закон «Об образовании в Российской федерации» от 29. 12. 2012 года № 273 - ФЗ</w:t>
      </w:r>
    </w:p>
    <w:p w:rsidR="00281219" w:rsidRPr="00D533F2" w:rsidRDefault="00281219" w:rsidP="00636315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284" w:right="-427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533F2">
        <w:rPr>
          <w:rFonts w:ascii="Times New Roman" w:hAnsi="Times New Roman" w:cs="Times New Roman"/>
          <w:sz w:val="24"/>
          <w:szCs w:val="24"/>
        </w:rPr>
        <w:t>Приказ Минобразования и науки РФ от 30.08.2013г. № 1014 « Об утверждении Порядка организации  и осуществления образовательной деятельности по основным общеобразовательным программам – образовательным программам дошкольного образования»</w:t>
      </w:r>
    </w:p>
    <w:p w:rsidR="00281219" w:rsidRPr="00D533F2" w:rsidRDefault="00281219" w:rsidP="00636315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284" w:right="-427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33F2">
        <w:rPr>
          <w:rFonts w:ascii="Times New Roman" w:hAnsi="Times New Roman" w:cs="Times New Roman"/>
          <w:sz w:val="24"/>
          <w:szCs w:val="24"/>
        </w:rPr>
        <w:t xml:space="preserve">Сан  </w:t>
      </w:r>
      <w:proofErr w:type="spellStart"/>
      <w:r w:rsidRPr="00D533F2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D533F2">
        <w:rPr>
          <w:rFonts w:ascii="Times New Roman" w:hAnsi="Times New Roman" w:cs="Times New Roman"/>
          <w:sz w:val="24"/>
          <w:szCs w:val="24"/>
        </w:rPr>
        <w:t>. 2.4.1.3049-13</w:t>
      </w:r>
      <w:r w:rsidRPr="00D533F2">
        <w:rPr>
          <w:rFonts w:ascii="Times New Roman" w:hAnsi="Times New Roman" w:cs="Times New Roman"/>
          <w:bCs/>
          <w:sz w:val="24"/>
          <w:szCs w:val="24"/>
        </w:rPr>
        <w:t xml:space="preserve"> «Санитарно-эпидемиологические требования к устройству, содержанию и организации режима работы дошкольных образовательных организаций»</w:t>
      </w:r>
    </w:p>
    <w:p w:rsidR="00281219" w:rsidRPr="00D533F2" w:rsidRDefault="00281219" w:rsidP="00636315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284" w:right="-427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33F2">
        <w:rPr>
          <w:rFonts w:ascii="Times New Roman" w:hAnsi="Times New Roman" w:cs="Times New Roman"/>
          <w:sz w:val="24"/>
          <w:szCs w:val="24"/>
        </w:rPr>
        <w:t>Приказ Минобразования и науки РФ от 17.10.2013</w:t>
      </w:r>
      <w:r w:rsidR="00B12188" w:rsidRPr="00B12188">
        <w:rPr>
          <w:rFonts w:ascii="Times New Roman" w:hAnsi="Times New Roman" w:cs="Times New Roman"/>
          <w:sz w:val="24"/>
          <w:szCs w:val="24"/>
        </w:rPr>
        <w:t xml:space="preserve"> </w:t>
      </w:r>
      <w:r w:rsidRPr="00D533F2">
        <w:rPr>
          <w:rFonts w:ascii="Times New Roman" w:hAnsi="Times New Roman" w:cs="Times New Roman"/>
          <w:sz w:val="24"/>
          <w:szCs w:val="24"/>
        </w:rPr>
        <w:t xml:space="preserve">г. № 1155 «Об утверждении  Федерального Государственного Образовательного Стандарта Дошкольного Образования». </w:t>
      </w:r>
    </w:p>
    <w:p w:rsidR="00281219" w:rsidRPr="00D533F2" w:rsidRDefault="00D533F2" w:rsidP="00636315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284" w:right="-427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33F2">
        <w:rPr>
          <w:rFonts w:ascii="Times New Roman" w:hAnsi="Times New Roman" w:cs="Times New Roman"/>
          <w:sz w:val="24"/>
          <w:szCs w:val="24"/>
        </w:rPr>
        <w:t>Устав дошкольной группы филиала муниципального бюджетного общеобразовательного учреждения «</w:t>
      </w:r>
      <w:proofErr w:type="spellStart"/>
      <w:r w:rsidRPr="00D533F2">
        <w:rPr>
          <w:rFonts w:ascii="Times New Roman" w:hAnsi="Times New Roman" w:cs="Times New Roman"/>
          <w:sz w:val="24"/>
          <w:szCs w:val="24"/>
        </w:rPr>
        <w:t>Псякская</w:t>
      </w:r>
      <w:proofErr w:type="spellEnd"/>
      <w:r w:rsidRPr="00D533F2">
        <w:rPr>
          <w:rFonts w:ascii="Times New Roman" w:hAnsi="Times New Roman" w:cs="Times New Roman"/>
          <w:sz w:val="24"/>
          <w:szCs w:val="24"/>
        </w:rPr>
        <w:t xml:space="preserve"> средняя школа» в деревне </w:t>
      </w:r>
      <w:proofErr w:type="spellStart"/>
      <w:r w:rsidRPr="00D533F2">
        <w:rPr>
          <w:rFonts w:ascii="Times New Roman" w:hAnsi="Times New Roman" w:cs="Times New Roman"/>
          <w:sz w:val="24"/>
          <w:szCs w:val="24"/>
        </w:rPr>
        <w:t>Арпаяз</w:t>
      </w:r>
      <w:proofErr w:type="spellEnd"/>
      <w:r w:rsidRPr="00D533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33F2">
        <w:rPr>
          <w:rFonts w:ascii="Times New Roman" w:hAnsi="Times New Roman" w:cs="Times New Roman"/>
          <w:sz w:val="24"/>
          <w:szCs w:val="24"/>
        </w:rPr>
        <w:t>Кукморского</w:t>
      </w:r>
      <w:proofErr w:type="spellEnd"/>
      <w:r w:rsidRPr="00D533F2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281219" w:rsidRPr="00D533F2" w:rsidRDefault="00281219" w:rsidP="00636315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284" w:right="-427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33F2">
        <w:rPr>
          <w:rFonts w:ascii="Times New Roman" w:hAnsi="Times New Roman" w:cs="Times New Roman"/>
          <w:sz w:val="24"/>
          <w:szCs w:val="24"/>
        </w:rPr>
        <w:t>Образовательная программа</w:t>
      </w:r>
      <w:r w:rsidR="009367FA" w:rsidRPr="00D533F2">
        <w:rPr>
          <w:rFonts w:ascii="Times New Roman" w:hAnsi="Times New Roman" w:cs="Times New Roman"/>
          <w:sz w:val="24"/>
          <w:szCs w:val="24"/>
        </w:rPr>
        <w:t xml:space="preserve"> </w:t>
      </w:r>
      <w:r w:rsidR="00D533F2" w:rsidRPr="00D533F2">
        <w:rPr>
          <w:rFonts w:ascii="Times New Roman" w:hAnsi="Times New Roman" w:cs="Times New Roman"/>
          <w:sz w:val="24"/>
          <w:szCs w:val="24"/>
        </w:rPr>
        <w:t>дошкольной группы филиала муниципального бюджетного общеобразовательного учреждения «</w:t>
      </w:r>
      <w:proofErr w:type="spellStart"/>
      <w:r w:rsidR="00D533F2" w:rsidRPr="00D533F2">
        <w:rPr>
          <w:rFonts w:ascii="Times New Roman" w:hAnsi="Times New Roman" w:cs="Times New Roman"/>
          <w:sz w:val="24"/>
          <w:szCs w:val="24"/>
        </w:rPr>
        <w:t>Псякская</w:t>
      </w:r>
      <w:proofErr w:type="spellEnd"/>
      <w:r w:rsidR="00D533F2" w:rsidRPr="00D533F2">
        <w:rPr>
          <w:rFonts w:ascii="Times New Roman" w:hAnsi="Times New Roman" w:cs="Times New Roman"/>
          <w:sz w:val="24"/>
          <w:szCs w:val="24"/>
        </w:rPr>
        <w:t xml:space="preserve"> средняя школа» в деревне </w:t>
      </w:r>
      <w:proofErr w:type="spellStart"/>
      <w:r w:rsidR="00D533F2" w:rsidRPr="00D533F2">
        <w:rPr>
          <w:rFonts w:ascii="Times New Roman" w:hAnsi="Times New Roman" w:cs="Times New Roman"/>
          <w:sz w:val="24"/>
          <w:szCs w:val="24"/>
        </w:rPr>
        <w:t>Арпаяз</w:t>
      </w:r>
      <w:proofErr w:type="spellEnd"/>
      <w:r w:rsidR="00D533F2" w:rsidRPr="00D533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33F2" w:rsidRPr="00D533F2">
        <w:rPr>
          <w:rFonts w:ascii="Times New Roman" w:hAnsi="Times New Roman" w:cs="Times New Roman"/>
          <w:sz w:val="24"/>
          <w:szCs w:val="24"/>
        </w:rPr>
        <w:t>Кукморского</w:t>
      </w:r>
      <w:proofErr w:type="spellEnd"/>
      <w:r w:rsidR="00D533F2" w:rsidRPr="00D533F2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Татарстан.</w:t>
      </w:r>
    </w:p>
    <w:p w:rsidR="00281219" w:rsidRPr="00C21790" w:rsidRDefault="00281219" w:rsidP="00636315">
      <w:pPr>
        <w:tabs>
          <w:tab w:val="left" w:pos="10632"/>
        </w:tabs>
        <w:suppressAutoHyphens/>
        <w:spacing w:after="0" w:line="240" w:lineRule="auto"/>
        <w:ind w:left="284" w:right="-427" w:firstLine="426"/>
        <w:contextualSpacing/>
        <w:rPr>
          <w:rFonts w:ascii="Times New Roman" w:hAnsi="Times New Roman" w:cs="Times New Roman"/>
          <w:sz w:val="24"/>
          <w:szCs w:val="24"/>
        </w:rPr>
      </w:pPr>
    </w:p>
    <w:p w:rsidR="003772F8" w:rsidRPr="003772F8" w:rsidRDefault="003772F8" w:rsidP="00781189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2F8">
        <w:rPr>
          <w:rFonts w:ascii="Times New Roman" w:hAnsi="Times New Roman" w:cs="Times New Roman"/>
          <w:b/>
          <w:sz w:val="24"/>
          <w:szCs w:val="24"/>
        </w:rPr>
        <w:t>1.1.1. Цели и задачи реализации Программы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gramStart"/>
      <w:r w:rsidRPr="003772F8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3772F8">
        <w:rPr>
          <w:rFonts w:ascii="Times New Roman" w:hAnsi="Times New Roman" w:cs="Times New Roman"/>
          <w:sz w:val="24"/>
          <w:szCs w:val="24"/>
        </w:rPr>
        <w:t>формирована как программа психолого-педагогической поддержки позитивной социализации и индивидуализации, развития личности детей дошкольного возраста и определяет комплекс основных характеристик дошкольного образования (объем, содержание и планируемые результаты в виде целевых ориентиров дошкольного образования).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12188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3772F8">
        <w:rPr>
          <w:rFonts w:ascii="Times New Roman" w:hAnsi="Times New Roman" w:cs="Times New Roman"/>
          <w:sz w:val="24"/>
          <w:szCs w:val="24"/>
        </w:rPr>
        <w:t xml:space="preserve"> -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детей дошкольного возраста на основе объединения их обучения, воспитания и развития в целостный образовательный процесс.</w:t>
      </w:r>
    </w:p>
    <w:p w:rsidR="003772F8" w:rsidRPr="00B1218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188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охрана и укрепление физического и психического здоровья детей, в том числе их эмоционального благополучия;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 xml:space="preserve">- обеспечение равных возможностей для полноценного развития каждого ребенка в период дошкольного детства независимо от места жительства, пола, нации, языка, </w:t>
      </w:r>
      <w:r w:rsidRPr="003772F8">
        <w:rPr>
          <w:rFonts w:ascii="Times New Roman" w:hAnsi="Times New Roman" w:cs="Times New Roman"/>
          <w:sz w:val="24"/>
          <w:szCs w:val="24"/>
        </w:rPr>
        <w:lastRenderedPageBreak/>
        <w:t>социального статуса, психофизиологических и других особенностей (в том числе ограниченных возможностей здоровья);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обеспечение преемственности целей, задач и содержания образования, реализуемых в рамках основных образовательных программ дошкольного и начального общего образования;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создание благоприятных условий развития детей в соответствии с их возрастными и индивидуальными особенностями и склонностями, развития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формирование у детей чувства патриотизма, гражданственности, уважения к памяти защитников Отечества и подвигам Героев Отечества;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формирование уважительного отношения к человеку труда и старшему поколению;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формирование взаимного уважения;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формирование бережного отношения к культурному наследию и традициям многонационального народа Российской Федерации;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формирование бережного отношения к природе и окружающей среде;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формирование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3772F8" w:rsidRPr="00B1218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2188">
        <w:rPr>
          <w:rFonts w:ascii="Times New Roman" w:hAnsi="Times New Roman" w:cs="Times New Roman"/>
          <w:b/>
          <w:bCs/>
          <w:sz w:val="24"/>
          <w:szCs w:val="24"/>
        </w:rPr>
        <w:t>Задачи Программы по образовательным областям</w:t>
      </w:r>
    </w:p>
    <w:p w:rsidR="003772F8" w:rsidRPr="00B1218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2188">
        <w:rPr>
          <w:rFonts w:ascii="Times New Roman" w:hAnsi="Times New Roman" w:cs="Times New Roman"/>
          <w:b/>
          <w:bCs/>
          <w:sz w:val="24"/>
          <w:szCs w:val="24"/>
        </w:rPr>
        <w:t>Социально-коммуникативное развитие: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обеспечение присвоения норм и ценностей, принятых в обществе, включая моральные и нравственные ценности;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 формирование у детей чувства патриотизма, гражданственности, уважения к памяти защитников Отечества и подвигам Героев Отечества;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 xml:space="preserve">- развитие общения и взаимодействия ребёнка </w:t>
      </w:r>
      <w:proofErr w:type="gramStart"/>
      <w:r w:rsidRPr="003772F8">
        <w:rPr>
          <w:rFonts w:ascii="Times New Roman" w:hAnsi="Times New Roman" w:cs="Times New Roman"/>
          <w:bCs/>
          <w:sz w:val="24"/>
          <w:szCs w:val="24"/>
        </w:rPr>
        <w:t>со</w:t>
      </w:r>
      <w:proofErr w:type="gramEnd"/>
      <w:r w:rsidRPr="003772F8">
        <w:rPr>
          <w:rFonts w:ascii="Times New Roman" w:hAnsi="Times New Roman" w:cs="Times New Roman"/>
          <w:bCs/>
          <w:sz w:val="24"/>
          <w:szCs w:val="24"/>
        </w:rPr>
        <w:t xml:space="preserve"> взрослыми и сверстниками</w:t>
      </w:r>
      <w:r w:rsidRPr="003772F8">
        <w:rPr>
          <w:rFonts w:ascii="Times New Roman" w:hAnsi="Times New Roman" w:cs="Times New Roman"/>
          <w:sz w:val="24"/>
          <w:szCs w:val="24"/>
        </w:rPr>
        <w:t>, формирование взаимного уважения;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 xml:space="preserve">- становление самостоятельности, целенаправленности и </w:t>
      </w:r>
      <w:proofErr w:type="spellStart"/>
      <w:r w:rsidRPr="003772F8">
        <w:rPr>
          <w:rFonts w:ascii="Times New Roman" w:hAnsi="Times New Roman" w:cs="Times New Roman"/>
          <w:bCs/>
          <w:sz w:val="24"/>
          <w:szCs w:val="24"/>
        </w:rPr>
        <w:t>саморегуляции</w:t>
      </w:r>
      <w:proofErr w:type="spellEnd"/>
      <w:r w:rsidRPr="003772F8">
        <w:rPr>
          <w:rFonts w:ascii="Times New Roman" w:hAnsi="Times New Roman" w:cs="Times New Roman"/>
          <w:bCs/>
          <w:sz w:val="24"/>
          <w:szCs w:val="24"/>
        </w:rPr>
        <w:t xml:space="preserve"> собственных действий;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развитие социального и эмоционального интеллекта, эмоциональной отзывчивости, сопереживания;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формирование уважительного отношения и чувства принадлежности к своей семье и сообществу детей и взрослых в организации;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формирование готовности к совместной деятельности;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формирование позитивных установок к различным видам труда и творчества;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формирование уважительного отношения к человеку труда и старшему поколению;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формирование бережного отношения к культурному наследию и традициям многонационального народа Российской Федерации;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формирование бережного отношения к природе и окружающей среде;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 xml:space="preserve">- формирование основ безопасности в быту, социуме, природе. </w:t>
      </w:r>
    </w:p>
    <w:p w:rsidR="003772F8" w:rsidRPr="00B1218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2188">
        <w:rPr>
          <w:rFonts w:ascii="Times New Roman" w:hAnsi="Times New Roman" w:cs="Times New Roman"/>
          <w:b/>
          <w:bCs/>
          <w:sz w:val="24"/>
          <w:szCs w:val="24"/>
        </w:rPr>
        <w:t>Познавательное развитие: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развитие интересов детей, любознательности и познавательной мотивации;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формирование познавательных действий, становление сознания;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развитие воображения и творческой активности;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772F8">
        <w:rPr>
          <w:rFonts w:ascii="Times New Roman" w:hAnsi="Times New Roman" w:cs="Times New Roman"/>
          <w:bCs/>
          <w:sz w:val="24"/>
          <w:szCs w:val="24"/>
        </w:rPr>
        <w:lastRenderedPageBreak/>
        <w:t>- формирование первичных представлений о себе, других людях, объектах окружающего мира, их свойствах и отношениях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др.);</w:t>
      </w:r>
      <w:proofErr w:type="gramEnd"/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формирование первичных представлений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природы, многообразии стран и народов мира.</w:t>
      </w:r>
    </w:p>
    <w:p w:rsidR="003772F8" w:rsidRPr="00B1218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2188">
        <w:rPr>
          <w:rFonts w:ascii="Times New Roman" w:hAnsi="Times New Roman" w:cs="Times New Roman"/>
          <w:b/>
          <w:bCs/>
          <w:sz w:val="24"/>
          <w:szCs w:val="24"/>
        </w:rPr>
        <w:t>Речевое развитие: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владение речью как средством общения;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обогащение активного словаря;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развитие связной, грамматически правильной диалогической и монологической речи;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развитие речевого творчества;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развитие звуковой и интонационной культуры речи, фонематического слуха;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знакомство с книжной культурой, детской литературой, понимание на слух текстов различных жанров детской литературы;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формирование звуковой аналитико-синтетической активности как предпосылки обучения грамоте.</w:t>
      </w:r>
    </w:p>
    <w:p w:rsidR="003772F8" w:rsidRPr="00B1218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12188">
        <w:rPr>
          <w:rFonts w:ascii="Times New Roman" w:hAnsi="Times New Roman" w:cs="Times New Roman"/>
          <w:b/>
          <w:bCs/>
          <w:sz w:val="24"/>
          <w:szCs w:val="24"/>
        </w:rPr>
        <w:t>Художественно-эстетическое развитие</w:t>
      </w:r>
      <w:r w:rsidRPr="00B12188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развитие предпосылок ценностно-смыслового восприятия и понимания произведений искусства (словесного, музыкального, изобразительного), мира природы;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становление эстетического отношения к окружающему миру;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формирование элементарных представлений о видах искусства;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восприятие музыки, художественной литературы, фольклора;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стимулирование сопереживания персонажам художественных произведений;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реализация самостоятельной творческой деятельности детей (изобразительной, конструктивно-модельной, музыкальной и др.);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72F8">
        <w:rPr>
          <w:rFonts w:ascii="Times New Roman" w:hAnsi="Times New Roman" w:cs="Times New Roman"/>
          <w:sz w:val="24"/>
          <w:szCs w:val="24"/>
        </w:rPr>
        <w:t>- формирование позитивного отношения и элементарных представлений о культурном наследии и традициях многонационального народа Российской Федерации.</w:t>
      </w:r>
    </w:p>
    <w:p w:rsidR="003772F8" w:rsidRPr="00B1218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2188">
        <w:rPr>
          <w:rFonts w:ascii="Times New Roman" w:hAnsi="Times New Roman" w:cs="Times New Roman"/>
          <w:b/>
          <w:bCs/>
          <w:sz w:val="24"/>
          <w:szCs w:val="24"/>
        </w:rPr>
        <w:t>Физическое развитие: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развитие физических качеств (координация и гибкость);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правильное формирование опорно-двигательной системы организма, развитие равновесия, координации движений, крупной и мелкой моторики;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правильное выполнение основных движений (ходьба, бег, мягкие прыжки, повороты в обе стороны);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формирование начальных представлений о некоторых видах спорта;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 xml:space="preserve">- овладение подвижными играми с правилами, в </w:t>
      </w:r>
      <w:proofErr w:type="spellStart"/>
      <w:r w:rsidRPr="003772F8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3772F8">
        <w:rPr>
          <w:rFonts w:ascii="Times New Roman" w:hAnsi="Times New Roman" w:cs="Times New Roman"/>
          <w:bCs/>
          <w:sz w:val="24"/>
          <w:szCs w:val="24"/>
        </w:rPr>
        <w:t>. народными играми;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 xml:space="preserve">- становление целенаправленности и </w:t>
      </w:r>
      <w:proofErr w:type="spellStart"/>
      <w:r w:rsidRPr="003772F8">
        <w:rPr>
          <w:rFonts w:ascii="Times New Roman" w:hAnsi="Times New Roman" w:cs="Times New Roman"/>
          <w:bCs/>
          <w:sz w:val="24"/>
          <w:szCs w:val="24"/>
        </w:rPr>
        <w:t>саморегуляции</w:t>
      </w:r>
      <w:proofErr w:type="spellEnd"/>
      <w:r w:rsidRPr="003772F8">
        <w:rPr>
          <w:rFonts w:ascii="Times New Roman" w:hAnsi="Times New Roman" w:cs="Times New Roman"/>
          <w:bCs/>
          <w:sz w:val="24"/>
          <w:szCs w:val="24"/>
        </w:rPr>
        <w:t xml:space="preserve"> в двигательной сфере;</w:t>
      </w:r>
    </w:p>
    <w:p w:rsidR="003772F8" w:rsidRPr="003772F8" w:rsidRDefault="003772F8" w:rsidP="003772F8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72F8">
        <w:rPr>
          <w:rFonts w:ascii="Times New Roman" w:hAnsi="Times New Roman" w:cs="Times New Roman"/>
          <w:bCs/>
          <w:sz w:val="24"/>
          <w:szCs w:val="24"/>
        </w:rPr>
        <w:t>- овладение элементарными нормами и правилами здорового образа жизни (в питании, двигательном режиме, закаливании, при формировании полезных привычек).</w:t>
      </w:r>
    </w:p>
    <w:p w:rsidR="00281219" w:rsidRPr="00D533F2" w:rsidRDefault="00281219" w:rsidP="00636315">
      <w:pPr>
        <w:tabs>
          <w:tab w:val="left" w:pos="4646"/>
          <w:tab w:val="left" w:pos="10632"/>
        </w:tabs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81189" w:rsidRPr="00781189" w:rsidRDefault="00781189" w:rsidP="00781189">
      <w:pPr>
        <w:pStyle w:val="Default"/>
        <w:tabs>
          <w:tab w:val="left" w:pos="10632"/>
        </w:tabs>
        <w:ind w:left="284" w:right="-427" w:firstLine="426"/>
        <w:jc w:val="center"/>
        <w:rPr>
          <w:rFonts w:eastAsia="Calibri"/>
          <w:b/>
          <w:bCs/>
        </w:rPr>
      </w:pPr>
      <w:r w:rsidRPr="00781189">
        <w:rPr>
          <w:rFonts w:eastAsia="Calibri"/>
          <w:b/>
          <w:bCs/>
        </w:rPr>
        <w:t>1.1.2. Принципы и подходы к формированию Программы</w:t>
      </w:r>
    </w:p>
    <w:p w:rsidR="00781189" w:rsidRPr="00781189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/>
          <w:bCs/>
        </w:rPr>
      </w:pPr>
      <w:r w:rsidRPr="00781189">
        <w:rPr>
          <w:rFonts w:eastAsia="Calibri"/>
          <w:b/>
          <w:bCs/>
        </w:rPr>
        <w:t>Программа, учитывая требования ФГОС дошкольного образования, разработана с учетом следующих основных принципов:</w:t>
      </w:r>
    </w:p>
    <w:p w:rsidR="00781189" w:rsidRPr="00781189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4336CE">
        <w:rPr>
          <w:rFonts w:eastAsia="Calibri"/>
          <w:bCs/>
        </w:rPr>
        <w:t xml:space="preserve">1. </w:t>
      </w:r>
      <w:r w:rsidRPr="004336CE">
        <w:rPr>
          <w:rFonts w:eastAsia="Calibri"/>
          <w:bCs/>
          <w:iCs/>
        </w:rPr>
        <w:t>Поддержка разнообразия детства</w:t>
      </w:r>
      <w:r w:rsidRPr="004336CE">
        <w:rPr>
          <w:rFonts w:eastAsia="Calibri"/>
          <w:bCs/>
        </w:rPr>
        <w:t>.</w:t>
      </w:r>
      <w:r w:rsidRPr="00781189">
        <w:rPr>
          <w:rFonts w:eastAsia="Calibri"/>
          <w:bCs/>
        </w:rPr>
        <w:t xml:space="preserve"> Современный мир характеризуется возрастающим многообразием и неопределенностью, </w:t>
      </w:r>
      <w:proofErr w:type="gramStart"/>
      <w:r w:rsidRPr="00781189">
        <w:rPr>
          <w:rFonts w:eastAsia="Calibri"/>
          <w:bCs/>
        </w:rPr>
        <w:t>отражающимися</w:t>
      </w:r>
      <w:proofErr w:type="gramEnd"/>
      <w:r w:rsidRPr="00781189">
        <w:rPr>
          <w:rFonts w:eastAsia="Calibri"/>
          <w:bCs/>
        </w:rPr>
        <w:t xml:space="preserve"> в самых разных аспектах жизни человека и общества. Многообразие социальных, личностных, культурных, языковых, этнических особенностей, религиозных и других общностей, ценностей и убеждений, мнений и способов их выражения, жизненных укладов особенно ярко проявляется в условиях Российской Федерации – государства с огромной территорией, разнообразными природными условиями, объединяющего многочисленные культуры, народы, этносы. Возрастающая мобильность в обществе, экономике, образовании, культуре требует от людей умения ориентироваться в этом мире разнообразия, способности сохранять свою идентичность и в то </w:t>
      </w:r>
      <w:r w:rsidRPr="00781189">
        <w:rPr>
          <w:rFonts w:eastAsia="Calibri"/>
          <w:bCs/>
        </w:rPr>
        <w:lastRenderedPageBreak/>
        <w:t>же время гибко, позитивно и конструктивно взаимодействовать с другими людьми, способности выбирать и уважать право выбора других ценностей и убеждений, мнений и способов их выражения.</w:t>
      </w:r>
    </w:p>
    <w:p w:rsidR="00781189" w:rsidRPr="00781189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781189">
        <w:rPr>
          <w:rFonts w:eastAsia="Calibri"/>
          <w:bCs/>
        </w:rPr>
        <w:t>Принимая вызовы современного мира, Программа рассматривает разнообразие как ценность, образовательный ресурс и предполагает использование разнообразия для обогащения образовательного процесса. Организация (указать название) выстраивает образовательную деятельность с учетом региональной специфики, социокультурной ситуации развития каждого ребенка, его возрастных и индивидуальных особенностей, ценностей, мнений и способов их выражения.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4336CE">
        <w:rPr>
          <w:rFonts w:eastAsia="Calibri"/>
          <w:bCs/>
        </w:rPr>
        <w:t xml:space="preserve">2. </w:t>
      </w:r>
      <w:r w:rsidRPr="004336CE">
        <w:rPr>
          <w:rFonts w:eastAsia="Calibri"/>
          <w:bCs/>
          <w:iCs/>
        </w:rPr>
        <w:t xml:space="preserve">Сохранение уникальности и </w:t>
      </w:r>
      <w:proofErr w:type="spellStart"/>
      <w:r w:rsidRPr="004336CE">
        <w:rPr>
          <w:rFonts w:eastAsia="Calibri"/>
          <w:bCs/>
          <w:iCs/>
        </w:rPr>
        <w:t>самоценности</w:t>
      </w:r>
      <w:proofErr w:type="spellEnd"/>
      <w:r w:rsidRPr="004336CE">
        <w:rPr>
          <w:rFonts w:eastAsia="Calibri"/>
          <w:bCs/>
          <w:iCs/>
        </w:rPr>
        <w:t xml:space="preserve"> детства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 xml:space="preserve">как важного этапа в общем развитии человека. </w:t>
      </w:r>
      <w:proofErr w:type="spellStart"/>
      <w:r w:rsidRPr="004336CE">
        <w:rPr>
          <w:rFonts w:eastAsia="Calibri"/>
          <w:bCs/>
        </w:rPr>
        <w:t>Самоценность</w:t>
      </w:r>
      <w:proofErr w:type="spellEnd"/>
      <w:r w:rsidRPr="004336CE">
        <w:rPr>
          <w:rFonts w:eastAsia="Calibri"/>
          <w:bCs/>
        </w:rPr>
        <w:t xml:space="preserve"> детства – понимание детства как периода жизни значимого самого по себе, значимого тем, что происходит с ребенком сейчас, а не тем, что этот этап является подготовкой к последующей жизни. Этот принцип подразумевает полноценное проживание ребенком всех этапов детства (младенческого, раннего и дошкольного детства), обогащение (амплификацию) детского развития.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4336CE">
        <w:rPr>
          <w:rFonts w:eastAsia="Calibri"/>
          <w:bCs/>
        </w:rPr>
        <w:t xml:space="preserve">3. </w:t>
      </w:r>
      <w:r w:rsidRPr="004336CE">
        <w:rPr>
          <w:rFonts w:eastAsia="Calibri"/>
          <w:bCs/>
          <w:iCs/>
        </w:rPr>
        <w:t>Позитивная социализация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 xml:space="preserve">ребенка предполагает, что освоение ребенком культурных норм, средств и способов деятельности, культурных образцов поведения и общения с другими людьми, приобщение к традициям семьи, общества, государства происходят в процессе сотрудничества </w:t>
      </w:r>
      <w:proofErr w:type="gramStart"/>
      <w:r w:rsidRPr="004336CE">
        <w:rPr>
          <w:rFonts w:eastAsia="Calibri"/>
          <w:bCs/>
        </w:rPr>
        <w:t>со</w:t>
      </w:r>
      <w:proofErr w:type="gramEnd"/>
      <w:r w:rsidRPr="004336CE">
        <w:rPr>
          <w:rFonts w:eastAsia="Calibri"/>
          <w:bCs/>
        </w:rPr>
        <w:t xml:space="preserve"> взрослыми и другими детьми, направленного на создание предпосылок к полноценной деятельности ребенка в изменяющемся мире.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4336CE">
        <w:rPr>
          <w:rFonts w:eastAsia="Calibri"/>
          <w:bCs/>
        </w:rPr>
        <w:t xml:space="preserve">4. </w:t>
      </w:r>
      <w:r w:rsidRPr="004336CE">
        <w:rPr>
          <w:rFonts w:eastAsia="Calibri"/>
          <w:bCs/>
          <w:iCs/>
        </w:rPr>
        <w:t>Личностно-развивающий и гуманистический характер взаимодействия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взрослых (родителей (законных представителей), педагогических и иных работников) и детей. Такой тип взаимодействия предполагает базовую ценностную ориентацию на достоинство каждого участника взаимодействия, уважение и безусловное принятие личности ребенка, доброжелательность, внимание к ребенку, его состоянию, настроению, потребностям, интересам. Личностно-развивающее взаимодействие является неотъемлемой составной частью социальной ситуации развития ребенка в организации, условием его эмоционального благополучия и полноценного развития.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  <w:i/>
          <w:iCs/>
        </w:rPr>
      </w:pPr>
      <w:r w:rsidRPr="004336CE">
        <w:rPr>
          <w:rFonts w:eastAsia="Calibri"/>
          <w:bCs/>
        </w:rPr>
        <w:t xml:space="preserve">5. </w:t>
      </w:r>
      <w:r w:rsidRPr="004336CE">
        <w:rPr>
          <w:rFonts w:eastAsia="Calibri"/>
          <w:bCs/>
          <w:iCs/>
        </w:rPr>
        <w:t>Содействие и сотрудничество детей и взрослых</w:t>
      </w:r>
      <w:r w:rsidRPr="004336CE">
        <w:rPr>
          <w:rFonts w:eastAsia="Calibri"/>
          <w:bCs/>
        </w:rPr>
        <w:t xml:space="preserve">, </w:t>
      </w:r>
      <w:r w:rsidRPr="004336CE">
        <w:rPr>
          <w:rFonts w:eastAsia="Calibri"/>
          <w:bCs/>
          <w:iCs/>
        </w:rPr>
        <w:t>признание ребенка полноценным участником (субъектом) образовательных отношений</w:t>
      </w:r>
      <w:r w:rsidRPr="004336CE">
        <w:rPr>
          <w:rFonts w:eastAsia="Calibri"/>
          <w:bCs/>
        </w:rPr>
        <w:t>. Этот принцип предполагает активное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участие всех субъектов образовательных отношений – как детей, так и взрослых – в реализации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программы. Каждый участник имеет возможность внести свой индивидуальный вклад в ход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игры, занятия, проекта, обсуждения, в планирование образовательного процесса, может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проявить инициативу. Принцип содействия предполагает диалогический характер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коммуникации между всеми участниками образовательных отношений. Детям предоставляется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возможность высказывать свои взгляды, свое мнение, занимать позицию и отстаивать ее,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принимать решения и брать на себя ответственность в соответствии со своими возможностями.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4336CE">
        <w:rPr>
          <w:rFonts w:eastAsia="Calibri"/>
          <w:bCs/>
        </w:rPr>
        <w:t xml:space="preserve">6. </w:t>
      </w:r>
      <w:r w:rsidRPr="004336CE">
        <w:rPr>
          <w:rFonts w:eastAsia="Calibri"/>
          <w:bCs/>
          <w:iCs/>
        </w:rPr>
        <w:t>Сотрудничество Организации (указать название) с семьей</w:t>
      </w:r>
      <w:r w:rsidRPr="004336CE">
        <w:rPr>
          <w:rFonts w:eastAsia="Calibri"/>
          <w:bCs/>
        </w:rPr>
        <w:t>. Сотрудничество, кооперация с семьей, открытость в отношении семьи, уважение семейных ценностей и традиций, их учет в образовательной работе являются важнейшим принципом образовательной программы.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4336CE">
        <w:rPr>
          <w:rFonts w:eastAsia="Calibri"/>
          <w:bCs/>
        </w:rPr>
        <w:t xml:space="preserve">Сотрудники Организации </w:t>
      </w:r>
      <w:r w:rsidRPr="004336CE">
        <w:rPr>
          <w:rFonts w:eastAsia="Calibri"/>
          <w:bCs/>
          <w:i/>
          <w:iCs/>
        </w:rPr>
        <w:t xml:space="preserve">(указать название) </w:t>
      </w:r>
      <w:r w:rsidRPr="004336CE">
        <w:rPr>
          <w:rFonts w:eastAsia="Calibri"/>
          <w:bCs/>
        </w:rPr>
        <w:t xml:space="preserve">должны знать об условиях жизни ребенка в семье, понимать проблемы, уважать ценности и традиции семей воспитанников. Программа предполагает разнообразные формы сотрудничества с </w:t>
      </w:r>
      <w:proofErr w:type="gramStart"/>
      <w:r w:rsidRPr="004336CE">
        <w:rPr>
          <w:rFonts w:eastAsia="Calibri"/>
          <w:bCs/>
        </w:rPr>
        <w:t>семьей</w:t>
      </w:r>
      <w:proofErr w:type="gramEnd"/>
      <w:r w:rsidRPr="004336CE">
        <w:rPr>
          <w:rFonts w:eastAsia="Calibri"/>
          <w:bCs/>
        </w:rPr>
        <w:t xml:space="preserve"> как в содержательном, так и в организационном планах.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4336CE">
        <w:rPr>
          <w:rFonts w:eastAsia="Calibri"/>
          <w:bCs/>
        </w:rPr>
        <w:t xml:space="preserve">7. </w:t>
      </w:r>
      <w:r w:rsidRPr="004336CE">
        <w:rPr>
          <w:rFonts w:eastAsia="Calibri"/>
          <w:bCs/>
          <w:iCs/>
        </w:rPr>
        <w:t>Сетевое взаимодействие с организациями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 xml:space="preserve">социализации, образования, охраны здоровья и другими партнерами, которые могут внести вклад в развитие и образование детей, а также использование ресурсов местного сообщества и вариативных программ дополнительного образования детей для обогащения детского развития. Программа предполагает, что Организация </w:t>
      </w:r>
      <w:r w:rsidRPr="004336CE">
        <w:rPr>
          <w:rFonts w:eastAsia="Calibri"/>
          <w:bCs/>
          <w:i/>
          <w:iCs/>
        </w:rPr>
        <w:t xml:space="preserve">(указать название) </w:t>
      </w:r>
      <w:r w:rsidRPr="004336CE">
        <w:rPr>
          <w:rFonts w:eastAsia="Calibri"/>
          <w:bCs/>
        </w:rPr>
        <w:t xml:space="preserve">устанавливает партнерские отношения не только с семьями детей, но и с другими организациями и лицами, которые могут способствовать обогащению социального и/или культурного опыта детей, приобщению детей к национальным традициям (посещение театров, музеев, освоение программ дополнительного образования), к природе и </w:t>
      </w:r>
      <w:r w:rsidRPr="004336CE">
        <w:rPr>
          <w:rFonts w:eastAsia="Calibri"/>
          <w:bCs/>
        </w:rPr>
        <w:lastRenderedPageBreak/>
        <w:t>истории родного края; содействовать проведению совместных проектов, экскурсий, праздников, посещению концертов, а также удовлетворению особых потребностей детей, оказанию психолого-педагогической и/или медицинской поддержки в случае необходимости (центры семейного консультирования и др.).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4336CE">
        <w:rPr>
          <w:rFonts w:eastAsia="Calibri"/>
          <w:bCs/>
        </w:rPr>
        <w:t xml:space="preserve">8. </w:t>
      </w:r>
      <w:proofErr w:type="gramStart"/>
      <w:r w:rsidRPr="004336CE">
        <w:rPr>
          <w:rFonts w:eastAsia="Calibri"/>
          <w:bCs/>
          <w:iCs/>
        </w:rPr>
        <w:t>Индивидуализация дошкольного образования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предполагает такое построение образовательной деятельности, которое открывает возможности для индивидуализации образовательного процесса, появления индивидуальной траектории развития каждого ребенка с характерными для данного ребенка спецификой и скоростью, учитывающей его интересы, мотивы, способности и возрастно-психологические особенности.</w:t>
      </w:r>
      <w:proofErr w:type="gramEnd"/>
      <w:r w:rsidRPr="004336CE">
        <w:rPr>
          <w:rFonts w:eastAsia="Calibri"/>
          <w:bCs/>
        </w:rPr>
        <w:t xml:space="preserve"> При этом сам ребенок становится активным в выборе содержания своего образования, разных форм активности. Для реализации этого принципа необходимы регулярное наблюдение за развитием ребенка, сбор данных о нем, анализ его действий и поступков; помощь ребенку в сложной ситуации; предоставление ребенку возможности выбора в разных видах деятельности, акцентирование внимания на инициативности, самостоятельности и активности ребенка.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4336CE">
        <w:rPr>
          <w:rFonts w:eastAsia="Calibri"/>
          <w:bCs/>
        </w:rPr>
        <w:t xml:space="preserve">9. </w:t>
      </w:r>
      <w:r w:rsidRPr="004336CE">
        <w:rPr>
          <w:rFonts w:eastAsia="Calibri"/>
          <w:bCs/>
          <w:iCs/>
        </w:rPr>
        <w:t>Возрастная адекватность образования</w:t>
      </w:r>
      <w:r w:rsidRPr="004336CE">
        <w:rPr>
          <w:rFonts w:eastAsia="Calibri"/>
          <w:bCs/>
          <w:i/>
          <w:iCs/>
        </w:rPr>
        <w:t xml:space="preserve">. </w:t>
      </w:r>
      <w:r w:rsidRPr="004336CE">
        <w:rPr>
          <w:rFonts w:eastAsia="Calibri"/>
          <w:bCs/>
        </w:rPr>
        <w:t>Этот принцип предполагает подбор педагогом содержания и методов дошкольного образования в соответствии с возрастными особенностями детей. Важно использовать все специфические виды детской деятельности (игру, коммуникативную и познавательно-исследовательскую деятельность, творческую активность, обеспечивающую художественно-эстетическое развитие ребенка), опираясь на особенности возраста и задачи развития, которые должны быть решены в дошкольном возрасте.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4336CE">
        <w:rPr>
          <w:rFonts w:eastAsia="Calibri"/>
          <w:bCs/>
        </w:rPr>
        <w:t>Деятельность педагога должна быть мотивирующей и соответствовать психологическим законам развития ребенка, учитывать его индивидуальные интересы, особенности и склонности.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4336CE">
        <w:rPr>
          <w:rFonts w:eastAsia="Calibri"/>
          <w:bCs/>
        </w:rPr>
        <w:t xml:space="preserve">10. </w:t>
      </w:r>
      <w:r w:rsidRPr="004336CE">
        <w:rPr>
          <w:rFonts w:eastAsia="Calibri"/>
          <w:bCs/>
          <w:iCs/>
        </w:rPr>
        <w:t>Развивающее вариативное образование</w:t>
      </w:r>
      <w:r w:rsidRPr="004336CE">
        <w:rPr>
          <w:rFonts w:eastAsia="Calibri"/>
          <w:bCs/>
          <w:i/>
          <w:iCs/>
        </w:rPr>
        <w:t xml:space="preserve">. </w:t>
      </w:r>
      <w:r w:rsidRPr="004336CE">
        <w:rPr>
          <w:rFonts w:eastAsia="Calibri"/>
          <w:bCs/>
        </w:rPr>
        <w:t>Этот принцип предполагает, что образовательное содержание предлагается ребенку через разные виды деятельности с учетом его актуальных и потенциальных возможностей усвоения этого содержания и совершения им тех или иных действий, с учетом его интересов, мотивов и способностей. Данный принцип предполагает работу педагога с ориентацией на зону ближайшего развития ребенка (Л.С. Выготский), что способствует развитию, расширению как явных, так и скрытых возможностей ребенка.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4336CE">
        <w:rPr>
          <w:rFonts w:eastAsia="Calibri"/>
          <w:bCs/>
        </w:rPr>
        <w:t xml:space="preserve">11. </w:t>
      </w:r>
      <w:r w:rsidRPr="004336CE">
        <w:rPr>
          <w:rFonts w:eastAsia="Calibri"/>
          <w:bCs/>
          <w:iCs/>
        </w:rPr>
        <w:t>Полнота содержания и интеграция отдельных образовательных областей</w:t>
      </w:r>
      <w:r w:rsidRPr="004336CE">
        <w:rPr>
          <w:rFonts w:eastAsia="Calibri"/>
          <w:bCs/>
        </w:rPr>
        <w:t xml:space="preserve">. В соответствии с ФГОС дошкольного образования Программа предполагает всестороннее социально-коммуникативное, познавательное, речевое, художественно-эстетическое и физическое развитие детей посредством различных видов детской активности. Деление Программы на образовательные области не означает, что каждая образовательная область осваивается ребенком по отдельности, в форме изолированных занятий по модели школьных предметов. Между отдельными разделами Программы существуют многообразные взаимосвязи: познавательное развитие тесно связано с </w:t>
      </w:r>
      <w:proofErr w:type="gramStart"/>
      <w:r w:rsidRPr="004336CE">
        <w:rPr>
          <w:rFonts w:eastAsia="Calibri"/>
          <w:bCs/>
        </w:rPr>
        <w:t>речевым</w:t>
      </w:r>
      <w:proofErr w:type="gramEnd"/>
      <w:r w:rsidRPr="004336CE">
        <w:rPr>
          <w:rFonts w:eastAsia="Calibri"/>
          <w:bCs/>
        </w:rPr>
        <w:t xml:space="preserve"> и социально-коммуникативным, художественно-эстетическое – с познавательным и речевым и т.п. Содержание образовательной деятельности в одной конкретной области тесно связано с другими областями. Такая организация образовательного процесса соответствует особенностям развития детей раннего и дошкольного возраста.</w:t>
      </w:r>
    </w:p>
    <w:p w:rsidR="00781189" w:rsidRPr="004336CE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  <w:i/>
          <w:iCs/>
        </w:rPr>
      </w:pPr>
      <w:r w:rsidRPr="004336CE">
        <w:rPr>
          <w:rFonts w:eastAsia="Calibri"/>
          <w:bCs/>
        </w:rPr>
        <w:t xml:space="preserve">12. </w:t>
      </w:r>
      <w:r w:rsidRPr="004336CE">
        <w:rPr>
          <w:rFonts w:eastAsia="Calibri"/>
          <w:bCs/>
          <w:iCs/>
        </w:rPr>
        <w:t>Инвариантность ценностей и целей при вариативности средств реализации и достижения целей Программы.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ФГОС дошкольного образования и Программа задают инвариантные ценности и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 xml:space="preserve">ориентиры, которые являются </w:t>
      </w:r>
      <w:proofErr w:type="gramStart"/>
      <w:r w:rsidRPr="004336CE">
        <w:rPr>
          <w:rFonts w:eastAsia="Calibri"/>
          <w:bCs/>
        </w:rPr>
        <w:t>для</w:t>
      </w:r>
      <w:proofErr w:type="gramEnd"/>
      <w:r w:rsidRPr="004336CE">
        <w:rPr>
          <w:rFonts w:eastAsia="Calibri"/>
          <w:bCs/>
        </w:rPr>
        <w:t xml:space="preserve"> </w:t>
      </w:r>
      <w:proofErr w:type="gramStart"/>
      <w:r w:rsidRPr="004336CE">
        <w:rPr>
          <w:rFonts w:eastAsia="Calibri"/>
          <w:bCs/>
        </w:rPr>
        <w:t>Организация</w:t>
      </w:r>
      <w:proofErr w:type="gramEnd"/>
      <w:r w:rsidRPr="004336CE">
        <w:rPr>
          <w:rFonts w:eastAsia="Calibri"/>
          <w:bCs/>
        </w:rPr>
        <w:t xml:space="preserve"> </w:t>
      </w:r>
      <w:r w:rsidRPr="004336CE">
        <w:rPr>
          <w:rFonts w:eastAsia="Calibri"/>
          <w:bCs/>
          <w:i/>
        </w:rPr>
        <w:t xml:space="preserve">(указать название) </w:t>
      </w:r>
      <w:r w:rsidRPr="004336CE">
        <w:rPr>
          <w:rFonts w:eastAsia="Calibri"/>
          <w:bCs/>
        </w:rPr>
        <w:t>научно-методическими опорами в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 xml:space="preserve">современном мире разнообразия и неопределенности. Организация </w:t>
      </w:r>
      <w:r w:rsidRPr="004336CE">
        <w:rPr>
          <w:rFonts w:eastAsia="Calibri"/>
          <w:bCs/>
          <w:i/>
        </w:rPr>
        <w:t>(указать название)</w:t>
      </w:r>
      <w:r w:rsidRPr="004336CE">
        <w:rPr>
          <w:rFonts w:eastAsia="Calibri"/>
          <w:bCs/>
        </w:rPr>
        <w:t xml:space="preserve"> имеет право выбора способов их достижения, выбора образовательных программ,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учитывающих многообразие конкретных социокультурных, географических, климатических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условий реализации Программы, разнородность состава групп воспитанников, их особенностей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и интересов, запросов родителей (законных представителей), интересов и предпочтений</w:t>
      </w:r>
      <w:r w:rsidRPr="004336CE">
        <w:rPr>
          <w:rFonts w:eastAsia="Calibri"/>
          <w:bCs/>
          <w:i/>
          <w:iCs/>
        </w:rPr>
        <w:t xml:space="preserve"> </w:t>
      </w:r>
      <w:r w:rsidRPr="004336CE">
        <w:rPr>
          <w:rFonts w:eastAsia="Calibri"/>
          <w:bCs/>
        </w:rPr>
        <w:t>педагогов и т.п.</w:t>
      </w:r>
    </w:p>
    <w:p w:rsidR="00781189" w:rsidRPr="00781189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</w:p>
    <w:p w:rsidR="00781189" w:rsidRPr="00781189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/>
          <w:bCs/>
        </w:rPr>
      </w:pPr>
      <w:r w:rsidRPr="00781189">
        <w:rPr>
          <w:rFonts w:eastAsia="Calibri"/>
          <w:b/>
          <w:bCs/>
        </w:rPr>
        <w:lastRenderedPageBreak/>
        <w:t>Основными подходами к формированию Программы являются:</w:t>
      </w:r>
    </w:p>
    <w:p w:rsidR="00781189" w:rsidRPr="00B12188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781189">
        <w:rPr>
          <w:rFonts w:eastAsia="Calibri"/>
          <w:b/>
          <w:bCs/>
        </w:rPr>
        <w:t>-</w:t>
      </w:r>
      <w:r w:rsidRPr="00781189">
        <w:rPr>
          <w:rFonts w:eastAsia="Calibri"/>
          <w:bCs/>
        </w:rPr>
        <w:t xml:space="preserve"> </w:t>
      </w:r>
      <w:proofErr w:type="spellStart"/>
      <w:r w:rsidRPr="00B12188">
        <w:rPr>
          <w:rFonts w:eastAsia="Calibri"/>
          <w:bCs/>
        </w:rPr>
        <w:t>деятельностный</w:t>
      </w:r>
      <w:proofErr w:type="spellEnd"/>
      <w:r w:rsidRPr="00B12188">
        <w:rPr>
          <w:rFonts w:eastAsia="Calibri"/>
          <w:bCs/>
        </w:rPr>
        <w:t xml:space="preserve"> подход,</w:t>
      </w:r>
      <w:r w:rsidRPr="00B12188">
        <w:rPr>
          <w:rFonts w:eastAsia="Calibri"/>
          <w:bCs/>
          <w:iCs/>
        </w:rPr>
        <w:t xml:space="preserve"> </w:t>
      </w:r>
      <w:r w:rsidRPr="00B12188">
        <w:rPr>
          <w:rFonts w:eastAsia="Calibri"/>
          <w:bCs/>
        </w:rPr>
        <w:t xml:space="preserve">предполагающий развитие ребенка в деятельности, включающей такие компоненты как </w:t>
      </w:r>
      <w:proofErr w:type="spellStart"/>
      <w:r w:rsidRPr="00B12188">
        <w:rPr>
          <w:rFonts w:eastAsia="Calibri"/>
          <w:bCs/>
        </w:rPr>
        <w:t>самоцелеполагание</w:t>
      </w:r>
      <w:proofErr w:type="spellEnd"/>
      <w:r w:rsidRPr="00B12188">
        <w:rPr>
          <w:rFonts w:eastAsia="Calibri"/>
          <w:bCs/>
        </w:rPr>
        <w:t xml:space="preserve">, </w:t>
      </w:r>
      <w:proofErr w:type="spellStart"/>
      <w:r w:rsidRPr="00B12188">
        <w:rPr>
          <w:rFonts w:eastAsia="Calibri"/>
          <w:bCs/>
        </w:rPr>
        <w:t>самопланирование</w:t>
      </w:r>
      <w:proofErr w:type="spellEnd"/>
      <w:r w:rsidRPr="00B12188">
        <w:rPr>
          <w:rFonts w:eastAsia="Calibri"/>
          <w:bCs/>
        </w:rPr>
        <w:t>, самоорганизация, самооценка, самоанализ;</w:t>
      </w:r>
    </w:p>
    <w:p w:rsidR="00781189" w:rsidRPr="00B12188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B12188">
        <w:rPr>
          <w:rFonts w:eastAsia="Calibri"/>
          <w:bCs/>
        </w:rPr>
        <w:t>- интегративный подход, ориентирующий на интеграцию процессов обучения, воспитания и развития в целостный образовательный процесс в интересах развития ребенка;</w:t>
      </w:r>
    </w:p>
    <w:p w:rsidR="00781189" w:rsidRPr="00B12188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B12188">
        <w:rPr>
          <w:rFonts w:eastAsia="Calibri"/>
          <w:bCs/>
        </w:rPr>
        <w:t>- индивидуальный подход, предписывающий гибкое использование педагогами различных средств, форм и методов по отношению к каждому ребенку;</w:t>
      </w:r>
    </w:p>
    <w:p w:rsidR="00781189" w:rsidRPr="00B12188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B12188">
        <w:rPr>
          <w:rFonts w:eastAsia="Calibri"/>
          <w:b/>
          <w:bCs/>
        </w:rPr>
        <w:t>-</w:t>
      </w:r>
      <w:r w:rsidRPr="00B12188">
        <w:rPr>
          <w:rFonts w:eastAsia="Calibri"/>
          <w:bCs/>
        </w:rPr>
        <w:t xml:space="preserve"> личностно-ориентированный подход, который предусматривает организацию образовательного процесса на основе признания уникальности личности ребенка и создания условий для ее развития на основе изучения задатков, способностей, интересов, склонностей;</w:t>
      </w:r>
    </w:p>
    <w:p w:rsidR="00781189" w:rsidRPr="00781189" w:rsidRDefault="0078118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  <w:r w:rsidRPr="00B12188">
        <w:rPr>
          <w:rFonts w:eastAsia="Calibri"/>
          <w:bCs/>
        </w:rPr>
        <w:t xml:space="preserve">- </w:t>
      </w:r>
      <w:proofErr w:type="gramStart"/>
      <w:r w:rsidRPr="00B12188">
        <w:rPr>
          <w:rFonts w:eastAsia="Calibri"/>
          <w:bCs/>
          <w:lang w:val="en-US"/>
        </w:rPr>
        <w:t>c</w:t>
      </w:r>
      <w:proofErr w:type="spellStart"/>
      <w:proofErr w:type="gramEnd"/>
      <w:r w:rsidRPr="00B12188">
        <w:rPr>
          <w:rFonts w:eastAsia="Calibri"/>
          <w:bCs/>
        </w:rPr>
        <w:t>редовый</w:t>
      </w:r>
      <w:proofErr w:type="spellEnd"/>
      <w:r w:rsidRPr="00B12188">
        <w:rPr>
          <w:rFonts w:eastAsia="Calibri"/>
          <w:bCs/>
        </w:rPr>
        <w:t xml:space="preserve"> подход</w:t>
      </w:r>
      <w:r w:rsidRPr="00781189">
        <w:rPr>
          <w:rFonts w:eastAsia="Calibri"/>
          <w:bCs/>
          <w:i/>
        </w:rPr>
        <w:t xml:space="preserve">, </w:t>
      </w:r>
      <w:r w:rsidRPr="00781189">
        <w:rPr>
          <w:rFonts w:eastAsia="Calibri"/>
          <w:bCs/>
        </w:rPr>
        <w:t>ориентирующий на использование возможностей внутренней и внешней среды образовательной организации в воспитании и развитии личности ребенка</w:t>
      </w:r>
      <w:r w:rsidRPr="00781189">
        <w:rPr>
          <w:rFonts w:eastAsia="Calibri"/>
          <w:bCs/>
          <w:i/>
          <w:iCs/>
        </w:rPr>
        <w:t>.</w:t>
      </w:r>
    </w:p>
    <w:p w:rsidR="00281219" w:rsidRPr="00781189" w:rsidRDefault="00281219" w:rsidP="00781189">
      <w:pPr>
        <w:pStyle w:val="Default"/>
        <w:tabs>
          <w:tab w:val="left" w:pos="10632"/>
        </w:tabs>
        <w:ind w:left="284" w:right="-427" w:firstLine="426"/>
        <w:rPr>
          <w:rFonts w:eastAsia="Calibri"/>
          <w:bCs/>
        </w:rPr>
      </w:pPr>
    </w:p>
    <w:p w:rsidR="004F19E9" w:rsidRPr="004F19E9" w:rsidRDefault="004F19E9" w:rsidP="004F19E9">
      <w:pPr>
        <w:pStyle w:val="Default"/>
        <w:tabs>
          <w:tab w:val="left" w:pos="993"/>
          <w:tab w:val="left" w:pos="10632"/>
        </w:tabs>
        <w:ind w:left="284" w:right="-427"/>
        <w:jc w:val="center"/>
        <w:rPr>
          <w:rFonts w:eastAsia="Calibri"/>
          <w:b/>
          <w:bCs/>
        </w:rPr>
      </w:pPr>
      <w:r w:rsidRPr="004F19E9">
        <w:rPr>
          <w:rFonts w:eastAsia="Calibri"/>
          <w:b/>
          <w:bCs/>
        </w:rPr>
        <w:t xml:space="preserve">1.1.3. </w:t>
      </w:r>
      <w:r w:rsidR="004336CE">
        <w:rPr>
          <w:rFonts w:eastAsia="Calibri"/>
          <w:b/>
          <w:bCs/>
        </w:rPr>
        <w:t>Х</w:t>
      </w:r>
      <w:r w:rsidRPr="004F19E9">
        <w:rPr>
          <w:rFonts w:eastAsia="Calibri"/>
          <w:b/>
          <w:bCs/>
        </w:rPr>
        <w:t>арактеристики особенностей развития детей раннего и дошкольного возраста</w:t>
      </w:r>
    </w:p>
    <w:p w:rsidR="004F19E9" w:rsidRPr="00B12188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iCs/>
          <w:spacing w:val="-1"/>
          <w:sz w:val="24"/>
          <w:szCs w:val="24"/>
        </w:rPr>
      </w:pPr>
      <w:r w:rsidRPr="00B12188">
        <w:rPr>
          <w:rFonts w:ascii="Times New Roman" w:hAnsi="Times New Roman" w:cs="Times New Roman"/>
          <w:b/>
          <w:iCs/>
          <w:spacing w:val="-1"/>
          <w:sz w:val="24"/>
          <w:szCs w:val="24"/>
        </w:rPr>
        <w:t>От 1 года до 3 лет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Познание себя, своего образа, идентификация с именем. Начинают формироваться элементы самосознания, связанные с идентификацией имени и пола.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Детям характерна неосознанность мотивов, импульсивность и зависимость чувств и желаний от ситуации. Они легко заражаются эмоциональным состоянием сверстников.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Дети этого возраста соблюдают элементарные правила поведения, обозначенные словами «можно», «нельзя», «нужно».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Совершенствуется ходьба, основные движения, расширяется ориентировка в ближайшем окружении. Ребенок проявляет большую активность в познании окружающего мира. Возникает потребность более глубокого и содержательного общения </w:t>
      </w:r>
      <w:proofErr w:type="gramStart"/>
      <w:r w:rsidRPr="004F19E9">
        <w:rPr>
          <w:rFonts w:ascii="Times New Roman" w:hAnsi="Times New Roman" w:cs="Times New Roman"/>
          <w:spacing w:val="-1"/>
          <w:sz w:val="24"/>
          <w:szCs w:val="24"/>
        </w:rPr>
        <w:t>со</w:t>
      </w:r>
      <w:proofErr w:type="gramEnd"/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 взрослым.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этом возрасте интенсивно формируется речь. Речевое общение </w:t>
      </w:r>
      <w:proofErr w:type="gramStart"/>
      <w:r w:rsidRPr="004F19E9">
        <w:rPr>
          <w:rFonts w:ascii="Times New Roman" w:hAnsi="Times New Roman" w:cs="Times New Roman"/>
          <w:spacing w:val="-1"/>
          <w:sz w:val="24"/>
          <w:szCs w:val="24"/>
        </w:rPr>
        <w:t>со</w:t>
      </w:r>
      <w:proofErr w:type="gramEnd"/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 взрослым имеет исключительно важное значение в психическом развитии.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Развивается сенсорное восприятие. Формируются зрительные и слуховые ориентировки. К 3 годам дети воспринимают все звуки родного языка, но произносят их с большим искажением.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Основная форма мышления – наглядно-действенная.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Внимание неустойчивое, легко переключается. Память непроизвольная.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Развивается предметная деятельность. Появляется способность обобщения, которая позволяет узнавать предметы, изображения.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Формируются навыки самообслуживания. </w:t>
      </w:r>
    </w:p>
    <w:p w:rsidR="004F19E9" w:rsidRPr="004336CE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iCs/>
          <w:spacing w:val="-1"/>
          <w:sz w:val="24"/>
          <w:szCs w:val="24"/>
        </w:rPr>
      </w:pPr>
      <w:r w:rsidRPr="004336CE">
        <w:rPr>
          <w:rFonts w:ascii="Times New Roman" w:hAnsi="Times New Roman" w:cs="Times New Roman"/>
          <w:b/>
          <w:iCs/>
          <w:spacing w:val="-1"/>
          <w:sz w:val="24"/>
          <w:szCs w:val="24"/>
        </w:rPr>
        <w:t>От 4 до 5 лет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Дети 4-5 лет социальные нормы и правила поведения всё ещё не осознают, однако у них уже начинают складываться обобщённые представления о том, как надо (не надо) себя вести.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Поведение ребёнка 4-5 лет не столь импульсивно и непосредственно, как в 3-4 года.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этом возрасте детьми хорошо освоен алгоритм процессов умывания, одевания, купания, приёма пищи, уборки помещения.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Появляется сосредоточенность на своём самочувствии, ребёнка начинает волновать тема собственного здоровья.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Дети 4-5 лет имеют дифференцированное представление о собственной гендерной принадлежности, аргументируют её по ряду признаков.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К 4 годам основные трудности в поведении и общении ребёнка с окружающими, которые были связаны с кризисом 3 лет (упрямство, строптивость, конфликтность и др.), постепенно уходят в прошлое.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Развивается моторика дошкольников.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возрасте от 4 до 5 лет продолжается усвоение детьми общепринятых сенсорных эталонов, овладение способами их использования и совершенствование обследования предметов.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среднем дошкольном возрасте связь мышления и действий сохраняется, но уже не является такой непосредственной, как раньше.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lastRenderedPageBreak/>
        <w:t>К 5 годам внимание становится всё более устойчивым, в отличие от возраста 3 лет (если ребёнок пошёл за мячом, то уже не будет отвлекаться на другие интересные предметы).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Важным показателем развития внимания является то, что к 5 годам в деятельности ребёнка появляется действие по правилу - первый необходимый элемент произвольного внимания.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Именно в этом возрасте дети начинают активно играть в игры с правилами.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дошкольном возрасте интенсивно развивается память ребёнка.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Особенности образов воображения зависят от опыта ребёнка и уровня понимания им того, что он слышит от взрослых, видит на картинках и т.д.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этом возрасте происходит развитие инициативности и самостоятельности ребенка в общении </w:t>
      </w:r>
      <w:proofErr w:type="gramStart"/>
      <w:r w:rsidRPr="004F19E9">
        <w:rPr>
          <w:rFonts w:ascii="Times New Roman" w:hAnsi="Times New Roman" w:cs="Times New Roman"/>
          <w:spacing w:val="-1"/>
          <w:sz w:val="24"/>
          <w:szCs w:val="24"/>
        </w:rPr>
        <w:t>со</w:t>
      </w:r>
      <w:proofErr w:type="gramEnd"/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 взрослыми и сверстниками.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У детей наблюдается потребность в уважении взрослых, их похвале.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процессе общения </w:t>
      </w:r>
      <w:proofErr w:type="gramStart"/>
      <w:r w:rsidRPr="004F19E9">
        <w:rPr>
          <w:rFonts w:ascii="Times New Roman" w:hAnsi="Times New Roman" w:cs="Times New Roman"/>
          <w:spacing w:val="-1"/>
          <w:sz w:val="24"/>
          <w:szCs w:val="24"/>
        </w:rPr>
        <w:t>со</w:t>
      </w:r>
      <w:proofErr w:type="gramEnd"/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 взрослыми дети используют правила речевого этикета. Речь становится </w:t>
      </w:r>
      <w:proofErr w:type="gramStart"/>
      <w:r w:rsidRPr="004F19E9">
        <w:rPr>
          <w:rFonts w:ascii="Times New Roman" w:hAnsi="Times New Roman" w:cs="Times New Roman"/>
          <w:spacing w:val="-1"/>
          <w:sz w:val="24"/>
          <w:szCs w:val="24"/>
        </w:rPr>
        <w:t>более связной</w:t>
      </w:r>
      <w:proofErr w:type="gramEnd"/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 и последовательной.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возрасте 4-5 лет дети способны долго рассматривать книгу, рассказывать по картинке о её содержании.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Цепкая память позволяет ребёнку 4-5 лет многое запоминать, он легко выучивает наизусть стихи и может выразительно читать их на публике.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среднем дошкольном возрасте активно развиваются такие компоненты детского труда, как целеполагание и контрольно-проверочные действия на базе освоенных трудовых процессов.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В музыкально-художественной и продуктивной деятельности дети эмоционально откликаются на художественные произведения, произведения музыкального и изобразительного искусства.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Важным показателем развития ребёнка-дошкольника является изобразительная деятельность. К 4 годам круг изображаемых детьми предметов довольно широк.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Конструирование начинает носить характер продуктивной деятельности.</w:t>
      </w:r>
    </w:p>
    <w:p w:rsidR="004F19E9" w:rsidRPr="004336CE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iCs/>
          <w:spacing w:val="-1"/>
          <w:sz w:val="24"/>
          <w:szCs w:val="24"/>
        </w:rPr>
      </w:pPr>
      <w:r w:rsidRPr="004336CE">
        <w:rPr>
          <w:rFonts w:ascii="Times New Roman" w:hAnsi="Times New Roman" w:cs="Times New Roman"/>
          <w:b/>
          <w:iCs/>
          <w:spacing w:val="-1"/>
          <w:sz w:val="24"/>
          <w:szCs w:val="24"/>
        </w:rPr>
        <w:t>От 6 до 7 лет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целом, ребёнок 6-7 лет осознаёт себя как личность, как самостоятельный субъект деятельности и поведения.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К 6-7 годам ребёнок уверенно владеет культурой самообслуживания.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основе произвольной регуляции поведения лежат не только усвоенные (или заданные извне) правила и нормы.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К концу дошкольного возраста происходят существенные изменения в эмоциональной сфере. Эмоции глубоки и разнообразны. Формируются эмоциональные представления, что позволяет дошкольникам предвосхищать последствия своих действий, что влияет на эффективность произвольной регуляции поведения.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Сложнее и богаче по содержанию становится общение ребёнка </w:t>
      </w:r>
      <w:proofErr w:type="gramStart"/>
      <w:r w:rsidRPr="004F19E9">
        <w:rPr>
          <w:rFonts w:ascii="Times New Roman" w:hAnsi="Times New Roman" w:cs="Times New Roman"/>
          <w:spacing w:val="-1"/>
          <w:sz w:val="24"/>
          <w:szCs w:val="24"/>
        </w:rPr>
        <w:t>со</w:t>
      </w:r>
      <w:proofErr w:type="gramEnd"/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 взрослым. Большую значимость для детей 6-7 лет приобретает общение между собой.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Дети владеют обобщёнными представлениями (понятиями) о своей гендерной принадлежности, устанавливают взаимосвязи между своей гендерной ролью и различными проявлениями мужских и женских свойств.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В играх дети 6-7 лет способны отражать достаточно сложные социальные события.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Продолжается дальнейшее развитие моторики ребёнка, наращивание и самостоятельное использование двигательного опыта.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возрасте 6-7 лет происходит расширение и углубление представлений детей о форме, цвете, величине предметов.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К концу дошкольного возраста существенно увеличивается устойчивость непроизвольного внимания, что приводит к меньшей отвлекаемости детей.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 6-7 лет у детей увеличивается объём памяти, что позволяет им непроизвольно (т. е. без специальной цели) запоминать достаточно большой объём информации.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Воображение детей данного возраста становится, с одной стороны, богаче и </w:t>
      </w:r>
      <w:proofErr w:type="spellStart"/>
      <w:r w:rsidRPr="004F19E9">
        <w:rPr>
          <w:rFonts w:ascii="Times New Roman" w:hAnsi="Times New Roman" w:cs="Times New Roman"/>
          <w:spacing w:val="-1"/>
          <w:sz w:val="24"/>
          <w:szCs w:val="24"/>
        </w:rPr>
        <w:t>оригинальнее</w:t>
      </w:r>
      <w:proofErr w:type="spellEnd"/>
      <w:r w:rsidRPr="004F19E9">
        <w:rPr>
          <w:rFonts w:ascii="Times New Roman" w:hAnsi="Times New Roman" w:cs="Times New Roman"/>
          <w:spacing w:val="-1"/>
          <w:sz w:val="24"/>
          <w:szCs w:val="24"/>
        </w:rPr>
        <w:t>, а с другой — более логичным и последовательным.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В этом возрасте продолжается развитие наглядно-образного мышления.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Речевые умения детей позволяют полноценно общаться с разным контингентом людей (взрослыми и сверстниками, знакомыми и незнакомыми). В процессе диалога ребёнок старается исчерпывающе ответить на вопросы, сам задаёт вопросы, понятные собеседнику, согласует свои реплики с репликами других.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К концу дошкольного детства ребёнок формируется как будущий самостоятельный читатель.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Музыкально-художественная деятельность характеризуется большой самостоятельностью в определении замысла работы, сознательным выбором средств выразительности, достаточно развитыми эмоционально-выразительными и техническими умениями.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Развитие познавательных интересов приводит к стремлению получить знания о видах и жанрах искусства (история создания музыкальных шедевров, жизнь и творчество композиторов и исполнителей).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Художественно-эстетический опыт позволяет дошкольникам понимать художественный образ, представленный в произведении, пояснять использование средств выразительности, эстетически оценивать результат музыкально-художественной деятельности. 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Дети способны создавать различные постройки.</w:t>
      </w:r>
    </w:p>
    <w:p w:rsidR="004F19E9" w:rsidRPr="004336CE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iCs/>
          <w:spacing w:val="-1"/>
          <w:sz w:val="24"/>
          <w:szCs w:val="24"/>
        </w:rPr>
      </w:pPr>
      <w:r w:rsidRPr="004336CE">
        <w:rPr>
          <w:rFonts w:ascii="Times New Roman" w:hAnsi="Times New Roman" w:cs="Times New Roman"/>
          <w:b/>
          <w:iCs/>
          <w:spacing w:val="-1"/>
          <w:sz w:val="24"/>
          <w:szCs w:val="24"/>
        </w:rPr>
        <w:t>Характеристика ребенка перед поступлением в школу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Характерная черта старшего дошкольника - устойчивое положительное отношение к себе, уверенность в своих силах, открытость внешнему миру. Ребенок проявляет инициативность и самостоятельность в разных видах детской деятельности - игре, общении, конструировании, рисовании, лепке, в сфере решения элементарных социальных и бытовых задач.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Он активно взаимодействует со сверстниками и взрослыми, участвует в совместных играх, организует их. </w:t>
      </w:r>
      <w:proofErr w:type="gramStart"/>
      <w:r w:rsidRPr="004F19E9">
        <w:rPr>
          <w:rFonts w:ascii="Times New Roman" w:hAnsi="Times New Roman" w:cs="Times New Roman"/>
          <w:spacing w:val="-1"/>
          <w:sz w:val="24"/>
          <w:szCs w:val="24"/>
        </w:rPr>
        <w:t>Способен</w:t>
      </w:r>
      <w:proofErr w:type="gramEnd"/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 договариваться, учитывать интересы других, сдерживать свои эмоции. Ребенок проявляет доброжелательное внимание к окружающим, отзывчив к переживаниям другого человека, обладает чувством собственного достоинства, уважает достоинство других. В ходе совместной деятельности обсуждает возникающие проблемы, правила, может поддержать разговор на интересную для него тему.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Находясь в обществе сверстников в предметно насыщенной среде, ребенок легко выбирает себе род занятий, партнеров и обнаруживает способность к порождению и воплощению разнообразных, сменяющих друг друга замыслов. Способность ребенка к фантазии, воображению особенно выпукло выступает в ролевой и режиссерской игре, которая к концу дошкольного периода характеризуется наличием оригинального замысла, гибкостью развертывания сюжетной линии сообразно условиям и обстоятельствам. Творческие способности детей также проявляются в рисовании, придумывании сказок, танцах, пении. Дети любят фантазировать вслух, играть звуками и словами. Эта способность тесно связана с развитием речи и свидетельствует о возникновении внутреннего плана действия, развитии функции воображения и становлении произвольности предметного действия.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Особым объектом освоения становятся для ребенка собственное тело и телесные движения; детские движения приобретают произвольный характер.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Волевое начало в действиях ребенка проявляется в продуктивной деятельности, где он обнаруживает способность достигать цели, стараться сделать продукт качественно, переделывать, если не получилось. Произвольность также проявляется в социальном поведении: ребенок может выполнять инструкцию педагога, следовать установленным правилам.</w:t>
      </w:r>
    </w:p>
    <w:p w:rsidR="004F19E9" w:rsidRP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>В дошкольном детстве получают развитие познавательные способности ребенка. Он проявляет широкую любознательность, задает вопросы, касающиеся близких и далеких предметов и явлений, интересуется причинно-следственными связями (как? почему? зачем?)» пытается самостоятельно придумывать объяснения явлениям природы и поступкам людей. Любит наблюдать, экспериментировать, собирать разнообразные коллекции. Проявляет интерес к познавательной литературе, к символическим языкам, графическим схемам, пытается самостоятельно пользоваться ими.</w:t>
      </w:r>
    </w:p>
    <w:p w:rsidR="004F19E9" w:rsidRDefault="004F19E9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19E9">
        <w:rPr>
          <w:rFonts w:ascii="Times New Roman" w:hAnsi="Times New Roman" w:cs="Times New Roman"/>
          <w:spacing w:val="-1"/>
          <w:sz w:val="24"/>
          <w:szCs w:val="24"/>
        </w:rPr>
        <w:t xml:space="preserve">Одновременно с развитием этих качеств повышается компетентность ребенка в разных видах деятельности и в сфере отношений. Компетентность ребенка проявляется не только в </w:t>
      </w:r>
      <w:r w:rsidRPr="004F19E9">
        <w:rPr>
          <w:rFonts w:ascii="Times New Roman" w:hAnsi="Times New Roman" w:cs="Times New Roman"/>
          <w:spacing w:val="-1"/>
          <w:sz w:val="24"/>
          <w:szCs w:val="24"/>
        </w:rPr>
        <w:lastRenderedPageBreak/>
        <w:t>том, что он обладает знаниями, умениями, навыками, но и способен принимать на ее основе собственные решения.</w:t>
      </w:r>
    </w:p>
    <w:p w:rsidR="009D18FB" w:rsidRPr="004F19E9" w:rsidRDefault="009D18FB" w:rsidP="004F19E9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b/>
          <w:spacing w:val="-1"/>
          <w:sz w:val="24"/>
          <w:szCs w:val="24"/>
        </w:rPr>
        <w:t>1.2. П</w:t>
      </w:r>
      <w:r w:rsidR="009B47F4">
        <w:rPr>
          <w:rFonts w:ascii="Times New Roman" w:hAnsi="Times New Roman" w:cs="Times New Roman"/>
          <w:b/>
          <w:spacing w:val="-1"/>
          <w:sz w:val="24"/>
          <w:szCs w:val="24"/>
        </w:rPr>
        <w:t>ланируемые результаты освоения п</w:t>
      </w:r>
      <w:r w:rsidRPr="009D18FB">
        <w:rPr>
          <w:rFonts w:ascii="Times New Roman" w:hAnsi="Times New Roman" w:cs="Times New Roman"/>
          <w:b/>
          <w:spacing w:val="-1"/>
          <w:sz w:val="24"/>
          <w:szCs w:val="24"/>
        </w:rPr>
        <w:t>рограммы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spacing w:val="-1"/>
          <w:sz w:val="24"/>
          <w:szCs w:val="24"/>
        </w:rPr>
        <w:t xml:space="preserve">В соответствии с ФГОС </w:t>
      </w:r>
      <w:proofErr w:type="gramStart"/>
      <w:r w:rsidRPr="009D18FB">
        <w:rPr>
          <w:rFonts w:ascii="Times New Roman" w:hAnsi="Times New Roman" w:cs="Times New Roman"/>
          <w:spacing w:val="-1"/>
          <w:sz w:val="24"/>
          <w:szCs w:val="24"/>
        </w:rPr>
        <w:t>ДО</w:t>
      </w:r>
      <w:proofErr w:type="gramEnd"/>
      <w:r w:rsidRPr="009D18F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9D18FB">
        <w:rPr>
          <w:rFonts w:ascii="Times New Roman" w:hAnsi="Times New Roman" w:cs="Times New Roman"/>
          <w:spacing w:val="-1"/>
          <w:sz w:val="24"/>
          <w:szCs w:val="24"/>
        </w:rPr>
        <w:t>специфика</w:t>
      </w:r>
      <w:proofErr w:type="gramEnd"/>
      <w:r w:rsidRPr="009D18FB">
        <w:rPr>
          <w:rFonts w:ascii="Times New Roman" w:hAnsi="Times New Roman" w:cs="Times New Roman"/>
          <w:spacing w:val="-1"/>
          <w:sz w:val="24"/>
          <w:szCs w:val="24"/>
        </w:rPr>
        <w:t xml:space="preserve">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</w:t>
      </w:r>
      <w:r w:rsidR="009B47F4">
        <w:rPr>
          <w:rFonts w:ascii="Times New Roman" w:hAnsi="Times New Roman" w:cs="Times New Roman"/>
          <w:spacing w:val="-1"/>
          <w:sz w:val="24"/>
          <w:szCs w:val="24"/>
        </w:rPr>
        <w:t>й. Поэтому результаты освоения п</w:t>
      </w:r>
      <w:r w:rsidRPr="009D18FB">
        <w:rPr>
          <w:rFonts w:ascii="Times New Roman" w:hAnsi="Times New Roman" w:cs="Times New Roman"/>
          <w:spacing w:val="-1"/>
          <w:sz w:val="24"/>
          <w:szCs w:val="24"/>
        </w:rPr>
        <w:t>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к концу дошкольного образования.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spacing w:val="-1"/>
          <w:sz w:val="24"/>
          <w:szCs w:val="24"/>
        </w:rPr>
        <w:t>Реализация</w:t>
      </w:r>
      <w:r w:rsidR="009B47F4">
        <w:rPr>
          <w:rFonts w:ascii="Times New Roman" w:hAnsi="Times New Roman" w:cs="Times New Roman"/>
          <w:spacing w:val="-1"/>
          <w:sz w:val="24"/>
          <w:szCs w:val="24"/>
        </w:rPr>
        <w:t xml:space="preserve"> образовательных целей и задач п</w:t>
      </w:r>
      <w:r w:rsidRPr="009D18FB">
        <w:rPr>
          <w:rFonts w:ascii="Times New Roman" w:hAnsi="Times New Roman" w:cs="Times New Roman"/>
          <w:spacing w:val="-1"/>
          <w:sz w:val="24"/>
          <w:szCs w:val="24"/>
        </w:rPr>
        <w:t>рограммы направлена на достижение целевых ориентиров дошкольного образования, которые описаны как основные характеристики развития ребенка. Основные характеристики развития ребенка представлены в виде изложения возможных достижений воспитанников на разных возрастных этапах дошкольного детства.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spacing w:val="-1"/>
          <w:sz w:val="24"/>
          <w:szCs w:val="24"/>
        </w:rPr>
        <w:t>В соответствии с периодизацией психического развития ребенка, принятой в культурно-исторической психологии, дошкольное детство подразделяется на три возраста детства: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spacing w:val="-1"/>
          <w:sz w:val="24"/>
          <w:szCs w:val="24"/>
        </w:rPr>
        <w:t>младенческий (первое и второе полугодия жизни), ранний (от 1 года до 3 лет) и дошкольный возраст (от 3 до 7 лет).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b/>
          <w:bCs/>
          <w:spacing w:val="-1"/>
          <w:sz w:val="24"/>
          <w:szCs w:val="24"/>
        </w:rPr>
        <w:t>Целевые ориентиры в младенческом возрасте</w:t>
      </w:r>
    </w:p>
    <w:p w:rsidR="009D18FB" w:rsidRPr="004336CE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iCs/>
          <w:spacing w:val="-1"/>
          <w:sz w:val="24"/>
          <w:szCs w:val="24"/>
        </w:rPr>
      </w:pPr>
      <w:r w:rsidRPr="004336CE">
        <w:rPr>
          <w:rFonts w:ascii="Times New Roman" w:hAnsi="Times New Roman" w:cs="Times New Roman"/>
          <w:b/>
          <w:iCs/>
          <w:spacing w:val="-1"/>
          <w:sz w:val="24"/>
          <w:szCs w:val="24"/>
        </w:rPr>
        <w:t>К концу первого полугодия жизни ребенок: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- обнаруживает выраженную потребность в общении </w:t>
      </w:r>
      <w:proofErr w:type="gramStart"/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со</w:t>
      </w:r>
      <w:proofErr w:type="gramEnd"/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взрослыми: проявляет интерес и положительные эмоции в ответ на обращения взрослого, сам инициирует общение, привлекая взрослого с помощью голосовых проявлений, улыбок, движений, охотно включается в эмоциональные игры;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проявляет поисковую и познавательную активность по отношению к предметному окружению: с интересом рассматривает игрушки и другие предметы, следит за их перемещением, прислушивается к издаваемым ими звукам, радуется, стремится взять игрушку в руки, обследовать ее.</w:t>
      </w:r>
    </w:p>
    <w:p w:rsidR="009D18FB" w:rsidRPr="004336CE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iCs/>
          <w:spacing w:val="-1"/>
          <w:sz w:val="24"/>
          <w:szCs w:val="24"/>
        </w:rPr>
      </w:pPr>
      <w:r w:rsidRPr="004336CE">
        <w:rPr>
          <w:rFonts w:ascii="Times New Roman" w:hAnsi="Times New Roman" w:cs="Times New Roman"/>
          <w:b/>
          <w:iCs/>
          <w:spacing w:val="-1"/>
          <w:sz w:val="24"/>
          <w:szCs w:val="24"/>
        </w:rPr>
        <w:t>К концу первого года жизни ребенок: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активно проявляет потребность в эмоциональном общении, поиске разнообразных впечатлений, чувствительность к эмоциям и смыслам слов взрослых, избирательное отношение к близким и посторонним людям;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активно обследует разнообразные предметы, интересуется и манипулирует ими, пытается подражать действиям взрослых; проявляет инициативу и настойчивость в желании получить ту или иную игрушку и действовать с ней по своему усмотрению;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- во взаимодействии </w:t>
      </w:r>
      <w:proofErr w:type="gramStart"/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со</w:t>
      </w:r>
      <w:proofErr w:type="gramEnd"/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взрослым пользуется разнообразными средствами общения: мимикой, жестами, голосовыми проявлениями (лепечет, произносит первые слова); стремится привлечь взрослого к совместным действиям с предметами; различает поощрение и порицание взрослыми своих действий;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охотно слушает детские стишки, песенки, игру на музыкальных инструментах, рассматривает картинки, узнает, что на них изображено, по просьбе взрослого может показать названный предмет; пытается сам использовать мелки и карандаши;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стремится проявлять самостоятельность при овладении навыками самообслуживания (есть ложкой, пить из чашки и пр.);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проявляет двигательную активность: свободно изменяет позу, сидит, ползает, встает на ножки, переступает ногами</w:t>
      </w:r>
      <w:r w:rsidRPr="009D18FB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, </w:t>
      </w: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ходит самостоятельно или при поддержке взрослых.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b/>
          <w:bCs/>
          <w:iCs/>
          <w:spacing w:val="-1"/>
          <w:sz w:val="24"/>
          <w:szCs w:val="24"/>
        </w:rPr>
        <w:t>Целевые ориентиры в раннем возрасте</w:t>
      </w:r>
    </w:p>
    <w:p w:rsidR="009D18FB" w:rsidRPr="004336CE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iCs/>
          <w:spacing w:val="-1"/>
          <w:sz w:val="24"/>
          <w:szCs w:val="24"/>
        </w:rPr>
      </w:pPr>
      <w:r w:rsidRPr="004336CE">
        <w:rPr>
          <w:rFonts w:ascii="Times New Roman" w:hAnsi="Times New Roman" w:cs="Times New Roman"/>
          <w:b/>
          <w:iCs/>
          <w:spacing w:val="-1"/>
          <w:sz w:val="24"/>
          <w:szCs w:val="24"/>
        </w:rPr>
        <w:t>К трем годам ребенок: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интересуется окружающими предметами, активно действует с ними, исследует их свойства, экспериментирует. Использует специфические, культурно фиксированные предметные действия, знает назначение бытовых предметов (ложки, расчески, карандаша и пр.) и умеет пользоваться ими. Проявляет настойчивость в достижении результата своих действий;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lastRenderedPageBreak/>
        <w:t xml:space="preserve">- стремится к общению и воспринимает смыслы в различных ситуациях общения </w:t>
      </w:r>
      <w:proofErr w:type="gramStart"/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со</w:t>
      </w:r>
      <w:proofErr w:type="gramEnd"/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взрослыми, активно подражает им в движениях и действиях, умеет действовать согласованно;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владеет активной и пассивной речью: понимает речь взрослых, может обращаться с вопросами и просьбами, знает названия окружающих предметов и игрушек;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проявляет интерес к сверстникам; наблюдает за их действиями и подражает им. Взаимодействие с ровесниками окрашено яркими эмоциями;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в короткой игре воспроизводит действия взрослого, впервые осуществляя игровые замещения;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проявляет самостоятельность в бытовых и игровых действиях. Владеет простейшими навыками самообслуживания;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любит слушать стихи, песни, короткие сказки, рассматривать картинки, двигаться под музыку. Проявляет живой эмоциональный отклик на эстетические впечатления. Охотно включается в продуктивные виды деятельности (изобразительную деятельность, конструирование и др.);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iCs/>
          <w:spacing w:val="-1"/>
          <w:sz w:val="24"/>
          <w:szCs w:val="24"/>
        </w:rPr>
        <w:t>- с удовольствием двигается – ходит, бегает в разных направлениях, стремится осваивать различные виды движения (подпрыгивание, лазанье, перешагивание и пр.).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b/>
          <w:bCs/>
          <w:iCs/>
          <w:spacing w:val="-1"/>
          <w:sz w:val="24"/>
          <w:szCs w:val="24"/>
        </w:rPr>
        <w:t>Целевые ориентир</w:t>
      </w:r>
      <w:r w:rsidR="009B47F4">
        <w:rPr>
          <w:rFonts w:ascii="Times New Roman" w:hAnsi="Times New Roman" w:cs="Times New Roman"/>
          <w:b/>
          <w:bCs/>
          <w:iCs/>
          <w:spacing w:val="-1"/>
          <w:sz w:val="24"/>
          <w:szCs w:val="24"/>
        </w:rPr>
        <w:t>ы на этапе завершения освоения п</w:t>
      </w:r>
      <w:r w:rsidRPr="009D18FB">
        <w:rPr>
          <w:rFonts w:ascii="Times New Roman" w:hAnsi="Times New Roman" w:cs="Times New Roman"/>
          <w:b/>
          <w:bCs/>
          <w:iCs/>
          <w:spacing w:val="-1"/>
          <w:sz w:val="24"/>
          <w:szCs w:val="24"/>
        </w:rPr>
        <w:t>рограммы</w:t>
      </w:r>
    </w:p>
    <w:p w:rsidR="009D18FB" w:rsidRPr="004336CE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iCs/>
          <w:spacing w:val="-1"/>
          <w:sz w:val="24"/>
          <w:szCs w:val="24"/>
        </w:rPr>
      </w:pPr>
      <w:r w:rsidRPr="004336CE">
        <w:rPr>
          <w:rFonts w:ascii="Times New Roman" w:hAnsi="Times New Roman" w:cs="Times New Roman"/>
          <w:b/>
          <w:bCs/>
          <w:iCs/>
          <w:spacing w:val="-1"/>
          <w:sz w:val="24"/>
          <w:szCs w:val="24"/>
        </w:rPr>
        <w:t>К семи годам: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bCs/>
          <w:iCs/>
          <w:spacing w:val="-1"/>
          <w:sz w:val="24"/>
          <w:szCs w:val="24"/>
        </w:rPr>
        <w:t>- ребенок овладевает основными культурными способами деятельности, проявляет инициативу и самостоятельность в игре, общении, конструировании и других видах детской активности. Способен выбирать себе род занятий, участников по совместной деятельности;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bCs/>
          <w:iCs/>
          <w:spacing w:val="-1"/>
          <w:sz w:val="24"/>
          <w:szCs w:val="24"/>
        </w:rPr>
        <w:t>- ребенок положительно относится к миру, другим людям и самому себе, обладает чувством собственного достоинства. Активно взаимодействует со сверстниками и взрослыми, участвует в совместных играх.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bCs/>
          <w:iCs/>
          <w:spacing w:val="-1"/>
          <w:sz w:val="24"/>
          <w:szCs w:val="24"/>
        </w:rPr>
        <w:t>- ребенок обладает воображением, которое реализуется в разных видах деятельности и прежде всего в игре. Ребенок владеет разными формами и видами игры, различает условную и реальную ситуации, следует игровым правилам;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bCs/>
          <w:iCs/>
          <w:spacing w:val="-1"/>
          <w:sz w:val="24"/>
          <w:szCs w:val="24"/>
        </w:rPr>
        <w:t>- ребенок достаточно хорошо владеет устной речью, может высказывать свои мысли и желания,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ребенка складываются предпосылки грамотности;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bCs/>
          <w:iCs/>
          <w:spacing w:val="-1"/>
          <w:sz w:val="24"/>
          <w:szCs w:val="24"/>
        </w:rPr>
        <w:t>- у ребенка развита крупная и мелкая моторика. Он подвижен, вынослив, владеет основными произвольными движениями, может контролировать свои движения и управлять ими;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bCs/>
          <w:iCs/>
          <w:spacing w:val="-1"/>
          <w:sz w:val="24"/>
          <w:szCs w:val="24"/>
        </w:rPr>
        <w:t xml:space="preserve">- ребенок способен к волевым усилиям, может следовать социальным нормам поведения и правилам в разных видах деятельности, во взаимоотношениях </w:t>
      </w:r>
      <w:proofErr w:type="gramStart"/>
      <w:r w:rsidRPr="009D18FB">
        <w:rPr>
          <w:rFonts w:ascii="Times New Roman" w:hAnsi="Times New Roman" w:cs="Times New Roman"/>
          <w:bCs/>
          <w:iCs/>
          <w:spacing w:val="-1"/>
          <w:sz w:val="24"/>
          <w:szCs w:val="24"/>
        </w:rPr>
        <w:t>со</w:t>
      </w:r>
      <w:proofErr w:type="gramEnd"/>
      <w:r w:rsidRPr="009D18FB">
        <w:rPr>
          <w:rFonts w:ascii="Times New Roman" w:hAnsi="Times New Roman" w:cs="Times New Roman"/>
          <w:bCs/>
          <w:iCs/>
          <w:spacing w:val="-1"/>
          <w:sz w:val="24"/>
          <w:szCs w:val="24"/>
        </w:rPr>
        <w:t xml:space="preserve"> взрослыми и сверстниками, может соблюдать правила безопасного поведения и личной гигиены;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iCs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bCs/>
          <w:iCs/>
          <w:spacing w:val="-1"/>
          <w:sz w:val="24"/>
          <w:szCs w:val="24"/>
        </w:rPr>
        <w:t xml:space="preserve">- 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людей. Склонен наблюдать, экспериментировать, строить смысловую картину окружающей реальности, обладает начальными знаниями о себе, о природном и социальном мире, в котором он живет. Знаком с произведениями детской </w:t>
      </w:r>
      <w:r w:rsidRPr="009D18FB">
        <w:rPr>
          <w:rFonts w:ascii="Times New Roman" w:hAnsi="Times New Roman" w:cs="Times New Roman"/>
          <w:spacing w:val="-1"/>
          <w:sz w:val="24"/>
          <w:szCs w:val="24"/>
        </w:rPr>
        <w:t>литературы, обладает элементарными представлениями из области живой природы,</w:t>
      </w:r>
      <w:r w:rsidRPr="009D18FB">
        <w:rPr>
          <w:rFonts w:ascii="Times New Roman" w:hAnsi="Times New Roman" w:cs="Times New Roman"/>
          <w:bCs/>
          <w:iCs/>
          <w:spacing w:val="-1"/>
          <w:sz w:val="24"/>
          <w:szCs w:val="24"/>
        </w:rPr>
        <w:t xml:space="preserve"> </w:t>
      </w:r>
      <w:r w:rsidRPr="009D18FB">
        <w:rPr>
          <w:rFonts w:ascii="Times New Roman" w:hAnsi="Times New Roman" w:cs="Times New Roman"/>
          <w:spacing w:val="-1"/>
          <w:sz w:val="24"/>
          <w:szCs w:val="24"/>
        </w:rPr>
        <w:t xml:space="preserve">естествознания, математики, истории и т.п. </w:t>
      </w:r>
      <w:proofErr w:type="gramStart"/>
      <w:r w:rsidRPr="009D18FB">
        <w:rPr>
          <w:rFonts w:ascii="Times New Roman" w:hAnsi="Times New Roman" w:cs="Times New Roman"/>
          <w:spacing w:val="-1"/>
          <w:sz w:val="24"/>
          <w:szCs w:val="24"/>
        </w:rPr>
        <w:t>Способен</w:t>
      </w:r>
      <w:proofErr w:type="gramEnd"/>
      <w:r w:rsidRPr="009D18FB">
        <w:rPr>
          <w:rFonts w:ascii="Times New Roman" w:hAnsi="Times New Roman" w:cs="Times New Roman"/>
          <w:spacing w:val="-1"/>
          <w:sz w:val="24"/>
          <w:szCs w:val="24"/>
        </w:rPr>
        <w:t xml:space="preserve"> к принятию собственных решений,</w:t>
      </w:r>
      <w:r w:rsidRPr="009D18FB">
        <w:rPr>
          <w:rFonts w:ascii="Times New Roman" w:hAnsi="Times New Roman" w:cs="Times New Roman"/>
          <w:bCs/>
          <w:iCs/>
          <w:spacing w:val="-1"/>
          <w:sz w:val="24"/>
          <w:szCs w:val="24"/>
        </w:rPr>
        <w:t xml:space="preserve"> </w:t>
      </w:r>
      <w:r w:rsidRPr="009D18FB">
        <w:rPr>
          <w:rFonts w:ascii="Times New Roman" w:hAnsi="Times New Roman" w:cs="Times New Roman"/>
          <w:spacing w:val="-1"/>
          <w:sz w:val="24"/>
          <w:szCs w:val="24"/>
        </w:rPr>
        <w:t>опираясь на свои знания и умения в различных видах деятельности.</w:t>
      </w:r>
    </w:p>
    <w:p w:rsidR="009D18FB" w:rsidRP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spacing w:val="-1"/>
          <w:sz w:val="24"/>
          <w:szCs w:val="24"/>
        </w:rPr>
        <w:t>Степень реального развития этих характеристик и способности ребенка их проявлять к моменту перехода на следующий уровень образования могут существенно варьировать у разных детей в силу различий в условиях жизни и индивидуальных особенностей развития конкретного ребенка.</w:t>
      </w:r>
    </w:p>
    <w:p w:rsidR="009D18FB" w:rsidRDefault="009D18FB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D18FB">
        <w:rPr>
          <w:rFonts w:ascii="Times New Roman" w:hAnsi="Times New Roman" w:cs="Times New Roman"/>
          <w:spacing w:val="-1"/>
          <w:sz w:val="24"/>
          <w:szCs w:val="24"/>
        </w:rPr>
        <w:t xml:space="preserve">Программа строится на основе общих </w:t>
      </w:r>
      <w:proofErr w:type="gramStart"/>
      <w:r w:rsidRPr="009D18FB">
        <w:rPr>
          <w:rFonts w:ascii="Times New Roman" w:hAnsi="Times New Roman" w:cs="Times New Roman"/>
          <w:spacing w:val="-1"/>
          <w:sz w:val="24"/>
          <w:szCs w:val="24"/>
        </w:rPr>
        <w:t>закономерностей развития личности детей дошкольного возраста</w:t>
      </w:r>
      <w:proofErr w:type="gramEnd"/>
      <w:r w:rsidRPr="009D18FB">
        <w:rPr>
          <w:rFonts w:ascii="Times New Roman" w:hAnsi="Times New Roman" w:cs="Times New Roman"/>
          <w:spacing w:val="-1"/>
          <w:sz w:val="24"/>
          <w:szCs w:val="24"/>
        </w:rPr>
        <w:t xml:space="preserve"> с учетом сенситивных периодов в развитии.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lastRenderedPageBreak/>
        <w:t>Вторая группа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раннего возраста</w:t>
      </w: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(2-3 </w:t>
      </w: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года)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Познавательное развитие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Различает количество предметов (один — много); предметы контрастных размеров и обозначает в речи (большой - маленький); 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- ориентируется в частях собственного тела (голова, лицо, руки, ноги, спина). 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- двигается за воспитателем в определенном направлении; 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- проявляет любознательность, включается в практические познавательные действия экспериментального характера с взрослым; 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- проявляет интерес к предметам ближайшего окружения: игрушкам, посуде, одежде, обуви, мебели, транспортным средствам; 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-проявляет интерес к труду близких взрослых; 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- узнаёт в натуре, на картинках, в игрушках домашних животных (кошку, собаку, корову, курицу и др.) и их детенышей, некоторых диких животных (медведя, зайца, лису и др.) и называет их; - проявляет заботливое отношение к животным; </w:t>
      </w:r>
      <w:proofErr w:type="gramEnd"/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 различает по внешнему виду овощи (помидор, огурец, морковь и др.) и фрукты (яблоко, груша и др.).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Речевое развитие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Повторяет за взрослым небольшого предложения, в том числе содержащего вопрос или восклицание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пособен</w:t>
      </w:r>
      <w:proofErr w:type="gramEnd"/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отвечать на вопросы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в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оспринимает литературные произведения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д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оговаривает слова и фразы при чтении знакомых стихотворений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д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оговаривает слова, небольшие фразы при повторном чтении знакомых стихотворений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р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ассматривает рисунки в книгах, называет знакомые предметы, показывает их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итает стихи с помощью взрослого.</w:t>
      </w:r>
    </w:p>
    <w:p w:rsidR="009B47F4" w:rsidRPr="009B47F4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B47F4"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Художественно-эстетическое развитие</w:t>
      </w:r>
    </w:p>
    <w:p w:rsidR="002C5A96" w:rsidRP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  <w:u w:val="single"/>
        </w:rPr>
        <w:t>Рисование</w:t>
      </w:r>
    </w:p>
    <w:p w:rsid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р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азличает красный, синий, зеленый, желтый, белый, черный цвета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1A5B28" w:rsidRPr="002C5A96">
        <w:rPr>
          <w:rFonts w:ascii="Times New Roman" w:hAnsi="Times New Roman" w:cs="Times New Roman"/>
          <w:spacing w:val="-1"/>
          <w:sz w:val="24"/>
          <w:szCs w:val="24"/>
        </w:rPr>
        <w:t>роводит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горизонтальные, вертикальные и округлые линии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Pr="001A5B28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 w:rsidRPr="001A5B28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Лепка </w:t>
      </w:r>
    </w:p>
    <w:p w:rsidR="001A5B28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 xml:space="preserve"> р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аскатывает комок глины прямыми движениями, круговыми движениями кистей рук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 xml:space="preserve"> о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тламывает от большого комка глины маленькие комочки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 xml:space="preserve"> с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плющивает комочки ладонями рук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 xml:space="preserve"> с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оединяет концы </w:t>
      </w:r>
      <w:r w:rsidR="001A5B28" w:rsidRPr="002C5A96">
        <w:rPr>
          <w:rFonts w:ascii="Times New Roman" w:hAnsi="Times New Roman" w:cs="Times New Roman"/>
          <w:spacing w:val="-1"/>
          <w:sz w:val="24"/>
          <w:szCs w:val="24"/>
        </w:rPr>
        <w:t>раскатанной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палочки, плотно </w:t>
      </w:r>
      <w:proofErr w:type="gramStart"/>
      <w:r w:rsidRPr="002C5A96">
        <w:rPr>
          <w:rFonts w:ascii="Times New Roman" w:hAnsi="Times New Roman" w:cs="Times New Roman"/>
          <w:spacing w:val="-1"/>
          <w:sz w:val="24"/>
          <w:szCs w:val="24"/>
        </w:rPr>
        <w:t>прижимая</w:t>
      </w:r>
      <w:proofErr w:type="gramEnd"/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их друг к другу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 xml:space="preserve"> л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епит несложные предметы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Pr="001A5B28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 w:rsidRPr="001A5B28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Конструирование </w:t>
      </w:r>
    </w:p>
    <w:p w:rsidR="001A5B28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 xml:space="preserve"> р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>азличает основные формы деталей строительного материала (куб, кирпич, пластина, трехгранная призма, цилиндр)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2C5A96" w:rsidRPr="002C5A96" w:rsidRDefault="002C5A96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C5A96"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1A5B28">
        <w:rPr>
          <w:rFonts w:ascii="Times New Roman" w:hAnsi="Times New Roman" w:cs="Times New Roman"/>
          <w:spacing w:val="-1"/>
          <w:sz w:val="24"/>
          <w:szCs w:val="24"/>
        </w:rPr>
        <w:t xml:space="preserve"> с</w:t>
      </w:r>
      <w:r w:rsidRPr="002C5A96">
        <w:rPr>
          <w:rFonts w:ascii="Times New Roman" w:hAnsi="Times New Roman" w:cs="Times New Roman"/>
          <w:spacing w:val="-1"/>
          <w:sz w:val="24"/>
          <w:szCs w:val="24"/>
        </w:rPr>
        <w:t xml:space="preserve"> помощью взрослого строит разнообразные постройки, используя большинство форм.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Социально-коммуникативное развитие</w:t>
      </w:r>
    </w:p>
    <w:p w:rsidR="001A5B28" w:rsidRP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 w:rsidRPr="001A5B28">
        <w:rPr>
          <w:rFonts w:ascii="Times New Roman" w:hAnsi="Times New Roman" w:cs="Times New Roman"/>
          <w:spacing w:val="-1"/>
          <w:sz w:val="24"/>
          <w:szCs w:val="24"/>
          <w:u w:val="single"/>
        </w:rPr>
        <w:t>Игровая деятельность</w:t>
      </w:r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1A5B28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п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>роявляет интерес к игровой деятельности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1A5B28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и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>грают рядом, не мешая друг другу, подражая действиям сверстн</w:t>
      </w:r>
      <w:r>
        <w:rPr>
          <w:rFonts w:ascii="Times New Roman" w:hAnsi="Times New Roman" w:cs="Times New Roman"/>
          <w:spacing w:val="-1"/>
          <w:sz w:val="24"/>
          <w:szCs w:val="24"/>
        </w:rPr>
        <w:t>иков;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1A5B28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э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>моционально откликается на игру предложенную взрослым, подражает его дейс</w:t>
      </w:r>
      <w:r>
        <w:rPr>
          <w:rFonts w:ascii="Times New Roman" w:hAnsi="Times New Roman" w:cs="Times New Roman"/>
          <w:spacing w:val="-1"/>
          <w:sz w:val="24"/>
          <w:szCs w:val="24"/>
        </w:rPr>
        <w:t>твиям, принимает игровую задачу;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1A5B28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с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>амостоятельно выполняе</w:t>
      </w:r>
      <w:r>
        <w:rPr>
          <w:rFonts w:ascii="Times New Roman" w:hAnsi="Times New Roman" w:cs="Times New Roman"/>
          <w:spacing w:val="-1"/>
          <w:sz w:val="24"/>
          <w:szCs w:val="24"/>
        </w:rPr>
        <w:t>т игровые действия с предметами;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1A5B28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и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 xml:space="preserve">спользует в игре </w:t>
      </w:r>
      <w:r>
        <w:rPr>
          <w:rFonts w:ascii="Times New Roman" w:hAnsi="Times New Roman" w:cs="Times New Roman"/>
          <w:spacing w:val="-1"/>
          <w:sz w:val="24"/>
          <w:szCs w:val="24"/>
        </w:rPr>
        <w:t>замещение недостающего предмета.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P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 w:rsidRPr="001A5B28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Трудовая деятельность </w:t>
      </w:r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- у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>меет аккуратно и самостоятельно есть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- у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>меет самостоятельно или с небольшой помощью мыть руки и насухо вытирать полотенцем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- у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>меет одеваться и раздеваться в определенной последовательности (снимать и одевать одежду, обувь, аккуратно складывать)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1A5B28" w:rsidRP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lastRenderedPageBreak/>
        <w:t>- в</w:t>
      </w:r>
      <w:r w:rsidRPr="001A5B28">
        <w:rPr>
          <w:rFonts w:ascii="Times New Roman" w:hAnsi="Times New Roman" w:cs="Times New Roman"/>
          <w:spacing w:val="-1"/>
          <w:sz w:val="24"/>
          <w:szCs w:val="24"/>
        </w:rPr>
        <w:t>ыполняет элементарные поручения взрослого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Физическое развитие</w:t>
      </w:r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>сохраняет устойчивое по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ложение тела, правильную осанку;</w:t>
      </w: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ходят и бегают, не наталкиваясь друг на друга, с согласованными, 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свободными движениями рук и ног;</w:t>
      </w: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>умеют действовать сообща, придерживаясь определенного направления передвижения с опорой на зрительные ориентиры, менять направление и характер движения во время ходьбы и бега в соответствии с указанием педагога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;</w:t>
      </w: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proofErr w:type="gramStart"/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>умеют ползать, лазать, разнообразно действовать с мячом (брать, держать, переносит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ь, класть, бросать, катать);</w:t>
      </w:r>
      <w:proofErr w:type="gramEnd"/>
    </w:p>
    <w:p w:rsid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>умеют прыгать на двух ногах на месте, с продвижением вперед, в длину с места, отталкиваясь двумя ногами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;</w:t>
      </w: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</w:p>
    <w:p w:rsidR="001A5B28" w:rsidRPr="001A5B28" w:rsidRDefault="001A5B28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proofErr w:type="gramStart"/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1A5B28">
        <w:rPr>
          <w:rFonts w:ascii="Times New Roman" w:hAnsi="Times New Roman" w:cs="Times New Roman"/>
          <w:bCs/>
          <w:spacing w:val="-1"/>
          <w:sz w:val="24"/>
          <w:szCs w:val="24"/>
        </w:rPr>
        <w:t>сформированы представления о значении разных органов для нормальной жизнедеятельности человека: глаза — смотреть, уши — слышать, нос — нюхать, язык — пробовать (определять) на вкус, руки — хватать, держать, трогать; ноги — стоять, прыгать, бегать, ходить; голова — думать, запоминать.</w:t>
      </w:r>
      <w:proofErr w:type="gramEnd"/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Средняя группа (4-5 лет)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Познавательное развитие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Различает, из каких частей составлена группа предметов, называть их характерные особенности (цвет, размер, назначение).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Умеет считать до 5 (количественный счет), отвечать на вопрос «Сколько всего?».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Сравнивает количество предметов в группах на </w:t>
      </w:r>
      <w:r w:rsidRPr="009B47F4">
        <w:rPr>
          <w:rFonts w:ascii="Times New Roman" w:hAnsi="Times New Roman" w:cs="Times New Roman"/>
          <w:i/>
          <w:iCs/>
          <w:spacing w:val="-1"/>
          <w:sz w:val="24"/>
          <w:szCs w:val="24"/>
        </w:rPr>
        <w:t>основе </w:t>
      </w:r>
      <w:r w:rsidRPr="009B47F4">
        <w:rPr>
          <w:rFonts w:ascii="Times New Roman" w:hAnsi="Times New Roman" w:cs="Times New Roman"/>
          <w:spacing w:val="-1"/>
          <w:sz w:val="24"/>
          <w:szCs w:val="24"/>
        </w:rPr>
        <w:t>счета (в пределах 5), а также путем поштучного соотнесения предметов двух групп (составления пар); определять, каких предметов больше, меньше, равное количество.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>- Умеет сравнивать два предмета по величине (больше — меньше, выше — ниже, длиннее — короче, одинаковые, равные) на основе приложения их друг к другу или наложения.</w:t>
      </w:r>
      <w:proofErr w:type="gramEnd"/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Различает и называет круг, квадрат, треугольник, шар, куб; знает их характерные отличия.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Определяет положение предметов в пространстве по отношению к себе (вверху — внизу, впереди — сзади); умеет двигаться в нужном направлении то сигналу: вперед и назад, вверх и вниз (по лестнице).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Определяет части суток.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Называет разные предметы,  которые окружают его в помещениях, на участке, на улице; знает их назначение. Называет признаки и количество предметов.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Называет домашних животных и знает, какую пользу они приносят человеку.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Различает и называет некоторые растения ближайшего окружения.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Называет времена года в правильной последовательности.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Знает и соблюдает элементарные правила поведения в природе.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Речевое развитие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Понимает и употребляет слова-антонимы; умеет образовывать новые слова по аналогии со знакомыми словами (сахарница — сухарница). </w:t>
      </w: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>-У</w:t>
      </w:r>
      <w:proofErr w:type="gramEnd"/>
      <w:r w:rsidRPr="009B47F4">
        <w:rPr>
          <w:rFonts w:ascii="Times New Roman" w:hAnsi="Times New Roman" w:cs="Times New Roman"/>
          <w:spacing w:val="-1"/>
          <w:sz w:val="24"/>
          <w:szCs w:val="24"/>
        </w:rPr>
        <w:t>меет выделять первый звук в слове.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Рассказывает о содержании сюжетной картинки. С помощью взрослого повторяет образцы описания игрушки.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Образовательная область «Чтение художественной литературы»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Может назвать любимую сказку, прочитать наизусть понравившееся стихотворение, считалку.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Рассматривает иллюстрированные издания детских книг, проявляет интерес к ним.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Драматизирует (инсценирует) с помощью взрослого небольшие сказки (отрывки из сказок).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Художественно-эстетическое развитие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Рисование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Изображает предметы путем создания отчетливых форм, подбора цвета, аккуратного закрашивания, использования разных материалов.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lastRenderedPageBreak/>
        <w:t>- Передает несложный сюжет, объединяя в рисунке несколько предметов.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Выделяет выразительные средства дымковской и </w:t>
      </w:r>
      <w:proofErr w:type="spellStart"/>
      <w:r w:rsidRPr="009B47F4">
        <w:rPr>
          <w:rFonts w:ascii="Times New Roman" w:hAnsi="Times New Roman" w:cs="Times New Roman"/>
          <w:spacing w:val="-1"/>
          <w:sz w:val="24"/>
          <w:szCs w:val="24"/>
        </w:rPr>
        <w:t>филимоновской</w:t>
      </w:r>
      <w:proofErr w:type="spell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игрушки.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Украшает силуэты игрушек элементами дымковской и </w:t>
      </w:r>
      <w:proofErr w:type="spellStart"/>
      <w:r w:rsidRPr="009B47F4">
        <w:rPr>
          <w:rFonts w:ascii="Times New Roman" w:hAnsi="Times New Roman" w:cs="Times New Roman"/>
          <w:spacing w:val="-1"/>
          <w:sz w:val="24"/>
          <w:szCs w:val="24"/>
        </w:rPr>
        <w:t>филимоновской</w:t>
      </w:r>
      <w:proofErr w:type="spell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росписи.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Лепка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- </w:t>
      </w:r>
      <w:r w:rsidRPr="009B47F4">
        <w:rPr>
          <w:rFonts w:ascii="Times New Roman" w:hAnsi="Times New Roman" w:cs="Times New Roman"/>
          <w:spacing w:val="-1"/>
          <w:sz w:val="24"/>
          <w:szCs w:val="24"/>
        </w:rPr>
        <w:t>Создает образы разных предметов и игрушек, объединяет их в коллективную композицию; использует все многообразие усвоенных приемов лепки.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Аппликация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- </w:t>
      </w:r>
      <w:r w:rsidRPr="009B47F4">
        <w:rPr>
          <w:rFonts w:ascii="Times New Roman" w:hAnsi="Times New Roman" w:cs="Times New Roman"/>
          <w:spacing w:val="-1"/>
          <w:sz w:val="24"/>
          <w:szCs w:val="24"/>
        </w:rPr>
        <w:t>Правильно держит ножницы и умеет резать ими по прямой, по диагонали (квадрат и прямоугольник); вырезать круг из квадрата, овал — из прямоугольника, плавно срезать и закруглять углы.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Аккуратно наклеивает изображения предметов, состоящие из нескольких частей. Составляет узоры из растительных форм и геометрических фигур.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Конструирование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Умеет использовать строительные детали с учетом их конструктивных свойств.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>Способен</w:t>
      </w:r>
      <w:proofErr w:type="gram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преобразовывать постройки в соответствии с заданием педагога.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Умеет сгибать прямоугольный лист бумаги пополам.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Музыка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Узнает песни по мелодии.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Различает звуки по высоте (в пределах сексты — септимы).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Может петь протяжно, четко произносить </w:t>
      </w:r>
      <w:r w:rsidRPr="009B47F4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слова; </w:t>
      </w: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вместе с другими </w:t>
      </w: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>детьми—начинать</w:t>
      </w:r>
      <w:proofErr w:type="gram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и заканчивать пение.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Выполняет движения, отвечающие характеру музыки, самостоятельно меняя их в соответствии с двухчастной формой музыкального произведения.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Умеет выполнять танцевальные движения: пружинка, подскоки, движение парами по кругу, кружение по одному и в парах.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Может выполнять движения с предметами (с куклами, игрушками, ленточками).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Умеет играть на металлофоне простейшие мелодии на одном звуке.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Социально-коммуникативное развитие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Игровая деятельность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Объединяясь в игре со сверстниками, может принимать на себя роль, владеет способом ролевого поведения.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Соблюдает ролевое соподчинение (продавец — покупатель) и ведет ролевые диалоги.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Взаимодействуя со сверстниками, проявляет инициативу и предлагает новые роли или действия, обогащает сюжет.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 дидактических играх противостоит трудностям, подчиняется правилам.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 настольно-печатных играх может выступать в роли ведущего, объяснять сверстникам правила игры.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Адекватно воспринимает в театре (кукольном, драматическом) художественный образ.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 самостоятельных театрализованных играх обустраивает место для игры (режиссерской, драматизации), воплощается в роли, используя художественные выразительные средства (интонация, мимика), атрибуты, реквизит.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Имеет простейшие представления о театральных профессиях.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Трудовая деятельность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Самостоятельно одевается, раздеваться, складывает и убирает одежду, с помощью взрослого приводит ее в порядок.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Самостоятельно выполняет обязанности дежурного по столовой.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Самостоятельно готовит к занятиям свое рабочее место, убирает материалы по окончании работы.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Безопасность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Соблюдает элементарные правила поведения в детском саду.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Соблюдает элементарные правила поведения на улице и в транспорте, элементарные правила дорожного движения.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lastRenderedPageBreak/>
        <w:t>- Различает и называет специальные виды транспорта («Скорая помощь», «Пожарная», «Милиция»), объясняет их назначение.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Понимает значения сигналов светофора.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Узнает и называет дорожные знаки «Пешеходный переход», «Дети».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Различает проезжую часть, тротуар, подземный пешеходный переход, пешеходный переход «Зебра».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Знает и соблюдает элементарные правила поведения в природе (способы безопасного взаимодействия с растениями и животными, бережного отношения к окружающей природе).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Физическое развитие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Принимает правильное исходное положение при метании; может метать предметы разными способами правой и левой рукой; отбивает мяч о землю (пол) не менее 5 раз подряд.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Может ловить мяч кистями рук с расстояния до 1,5 м. Умеет строиться в колонну по одному, парами, в круг, шеренгу.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Может скользить самостоятельно по ледяным дорожкам (длина 5 м).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Ходит на лыжах скользящим шагом на расстояние до 500 м, выполняет</w:t>
      </w: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;</w:t>
      </w:r>
      <w:proofErr w:type="gram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поворот переступанием, поднимается на горку.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Ориентируется в пространстве, находит левую и правую стороны.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Выполняет упражнения, демонстрируя выразительность, грациозность, пластичность движений.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Соблюдает элементарные правила гигиены (по мере необходимости </w:t>
      </w: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>-Т</w:t>
      </w:r>
      <w:proofErr w:type="gram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руки с мылом, пользуется расческой, носовым платком, прикрывает </w:t>
      </w:r>
      <w:proofErr w:type="spellStart"/>
      <w:r w:rsidRPr="009B47F4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Л</w:t>
      </w:r>
      <w:r w:rsidRPr="009B47F4">
        <w:rPr>
          <w:rFonts w:ascii="Times New Roman" w:hAnsi="Times New Roman" w:cs="Times New Roman"/>
          <w:spacing w:val="-1"/>
          <w:sz w:val="24"/>
          <w:szCs w:val="24"/>
        </w:rPr>
        <w:t>»;т</w:t>
      </w:r>
      <w:proofErr w:type="spell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при кашле).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Обращается за помощью к взрослым при заболевании, травме.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Соблюдает элементарные правила приема пищи (правильно пользуется левыми приборами, салфеткой, поласкает рот после еды).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Подготовительная к школе группа (6-7 лет)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Познавательное развитие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Самостоятельно объединяет различные группы предметов, имеющие общий признак, в единое множество и удаляет из множества отдельные его части (часть предметов).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Устанавливает связи и отношения между целым множеством и различными его частями (частью); находит части целого множества и целое по известным частям.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Считает до 10 и дальше (количественный, порядковый счет в пределах 20).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Называет числа в прямом (обратном) порядке до 10, начиная с любого числа натурального ряда (в пределах 10).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Соотносит цифру (0-9) и количество предметов.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>Составляет</w:t>
      </w:r>
      <w:proofErr w:type="gram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и решать задачи в одно действие на сложение и вычитание, пользуется цифрами и арифметическими знаками (+, —, -=).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>- Различает величины: длину (ширину, высоту), объем (вместимость), массу (вес предметов) и способы их измерения.</w:t>
      </w:r>
      <w:proofErr w:type="gramEnd"/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Измеряет длину предметов, отрезки прямых линий, объемы жидких и сыпучих веществ с помощью условных мер.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Понимает зависимость между величиной меры и числом (результатом измерения).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Умеет делить предметы (фигуры) на несколько равных частей; сравнивать целый предмет и его часть.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Различает, называет: отрезок, угол, круг (овал), многоугольники (треугольники, четырехугольники, пятиугольники и др.), шар, куб. Проводит их</w:t>
      </w: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.</w:t>
      </w:r>
      <w:proofErr w:type="gram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сравнение.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Ориентируется в окружающем пространстве и на плоскости (лист, страница, поверхность стола и др.), обозначает взаимное расположение и направление движения объектов; пользуется знаковыми обозначениями.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Умеет определять временные отношения (день—неделя </w:t>
      </w: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>—м</w:t>
      </w:r>
      <w:proofErr w:type="gramEnd"/>
      <w:r w:rsidRPr="009B47F4">
        <w:rPr>
          <w:rFonts w:ascii="Times New Roman" w:hAnsi="Times New Roman" w:cs="Times New Roman"/>
          <w:spacing w:val="-1"/>
          <w:sz w:val="24"/>
          <w:szCs w:val="24"/>
        </w:rPr>
        <w:t>есяц); время по часам с точностью до 1 часа.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Знает состав чисел первого десятка (из отдельных единиц) и состав чисел первого пятка из двух меньших.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lastRenderedPageBreak/>
        <w:t>- Умеет получать каждое число первого десятка, прибавляя единицу к предыдущему и вычитая единицу из следующего за ним </w:t>
      </w: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в </w:t>
      </w:r>
      <w:r w:rsidRPr="009B47F4">
        <w:rPr>
          <w:rFonts w:ascii="Times New Roman" w:hAnsi="Times New Roman" w:cs="Times New Roman"/>
          <w:spacing w:val="-1"/>
          <w:sz w:val="24"/>
          <w:szCs w:val="24"/>
        </w:rPr>
        <w:t>ряду.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Знает монеты достоинством 1, 5, 10 копеек; 1, 2, 5 рублей.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Знает название текущего месяца года; последовательность всех дней недели, времен года.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Имеет разнообразные впечатления о предметах окружающего мира.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Выбирает и группирует предметы в соответствии с познавательной задачей.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Знает герб, флаг, гимн России.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Называет главный город страны.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Имеет представление о родном крае; его достопримечательностях. </w:t>
      </w: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>-И</w:t>
      </w:r>
      <w:proofErr w:type="gramEnd"/>
      <w:r w:rsidRPr="009B47F4">
        <w:rPr>
          <w:rFonts w:ascii="Times New Roman" w:hAnsi="Times New Roman" w:cs="Times New Roman"/>
          <w:spacing w:val="-1"/>
          <w:sz w:val="24"/>
          <w:szCs w:val="24"/>
        </w:rPr>
        <w:t>меет представления о школе, библиотеке.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Знает некоторых представителей животного мира (звери, птицы, пресмыкающиеся, земноводные, насекомые).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Знает характерные признаки времен года и соотносит с каждым сезоном особенности жизни людей, животных, растений.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Знает правила поведения в природе и соблюдает их 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Устанавливает элементарные причинно-следственные связи между природными явлениями.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Речевое развитие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Пересказывает и драматизирует небольшие литературные произведения; составляет по плану и образцу рассказы о предмете, по сюжетной картинке, набору картин с фабульным развитием действия.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Употребляет в речи синонимы, антонимы, сложные предложения разных видов.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Различает понятия «звук», «слог», «слово», «предложение». Называет в последовательности слова в предложении, звуки и слоги в словах.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Находит в предложении слова с заданным звуком, определяет место звука в слове.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i/>
          <w:iCs/>
          <w:spacing w:val="-1"/>
          <w:sz w:val="24"/>
          <w:szCs w:val="24"/>
        </w:rPr>
        <w:t>-</w:t>
      </w:r>
      <w:r w:rsidRPr="009B47F4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</w:t>
      </w:r>
      <w:r w:rsidRPr="009B47F4">
        <w:rPr>
          <w:rFonts w:ascii="Times New Roman" w:hAnsi="Times New Roman" w:cs="Times New Roman"/>
          <w:spacing w:val="-1"/>
          <w:sz w:val="24"/>
          <w:szCs w:val="24"/>
        </w:rPr>
        <w:t>Различает жанры литературных произведений.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Называет любимые сказки и рассказы; знает наизусть 2-3 любимых стихотворения, 2-3 считалки, 2-3 загадки.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Называет 2-3 авторов и 2-3 иллюстраторов книг.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Выразительно читает стихотворение, пересказывает отрывок из сказки, рассказа.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Художественно-эстетическое развитие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Различает виды изобразительного искусства: живопись, графика, скульптура, декоративно-прикладное и народное искусство.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Называет основные выразительные средства произведений искусства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Cs/>
          <w:spacing w:val="-1"/>
          <w:sz w:val="24"/>
          <w:szCs w:val="24"/>
          <w:u w:val="single"/>
        </w:rPr>
        <w:t>Рисование</w:t>
      </w:r>
      <w:r w:rsidRPr="009B47F4">
        <w:rPr>
          <w:rFonts w:ascii="Times New Roman" w:hAnsi="Times New Roman" w:cs="Times New Roman"/>
          <w:bCs/>
          <w:spacing w:val="-1"/>
          <w:sz w:val="24"/>
          <w:szCs w:val="24"/>
        </w:rPr>
        <w:t> 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- </w:t>
      </w:r>
      <w:r w:rsidRPr="009B47F4">
        <w:rPr>
          <w:rFonts w:ascii="Times New Roman" w:hAnsi="Times New Roman" w:cs="Times New Roman"/>
          <w:spacing w:val="-1"/>
          <w:sz w:val="24"/>
          <w:szCs w:val="24"/>
        </w:rPr>
        <w:t>Создает индивидуальные и коллективные рисунки, декоративные, предметные и сюжетные композиции на темы окружающей жизни, литературных произведений.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Использует разные материалы и способы создания изображения.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Cs/>
          <w:spacing w:val="-1"/>
          <w:sz w:val="24"/>
          <w:szCs w:val="24"/>
          <w:u w:val="single"/>
        </w:rPr>
        <w:t>Лепка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- </w:t>
      </w:r>
      <w:r w:rsidRPr="009B47F4">
        <w:rPr>
          <w:rFonts w:ascii="Times New Roman" w:hAnsi="Times New Roman" w:cs="Times New Roman"/>
          <w:spacing w:val="-1"/>
          <w:sz w:val="24"/>
          <w:szCs w:val="24"/>
        </w:rPr>
        <w:t>Лепит различные предметы, передавая их форму, пропорции, позы и движения; создает сюжетные композиции из 2-3 и более изображений.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Выполняет декоративные композиции способами </w:t>
      </w:r>
      <w:proofErr w:type="spellStart"/>
      <w:r w:rsidRPr="009B47F4">
        <w:rPr>
          <w:rFonts w:ascii="Times New Roman" w:hAnsi="Times New Roman" w:cs="Times New Roman"/>
          <w:spacing w:val="-1"/>
          <w:sz w:val="24"/>
          <w:szCs w:val="24"/>
        </w:rPr>
        <w:t>налепа</w:t>
      </w:r>
      <w:proofErr w:type="spell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и рельефа.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Расписывает вылепленные изделия по мотивам народного искусства.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Cs/>
          <w:spacing w:val="-1"/>
          <w:sz w:val="24"/>
          <w:szCs w:val="24"/>
          <w:u w:val="single"/>
        </w:rPr>
        <w:t>Аппликация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- </w:t>
      </w:r>
      <w:r w:rsidRPr="009B47F4">
        <w:rPr>
          <w:rFonts w:ascii="Times New Roman" w:hAnsi="Times New Roman" w:cs="Times New Roman"/>
          <w:spacing w:val="-1"/>
          <w:sz w:val="24"/>
          <w:szCs w:val="24"/>
        </w:rPr>
        <w:t>Создает изображения различных предметов, используя бумагу разной фактуры и способы вырезания и обрывания.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Создает сюжетные и декоративные композиции.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Конструирование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>Способен</w:t>
      </w:r>
      <w:proofErr w:type="gram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соотносить конструкцию предмета с его назначением.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gramStart"/>
      <w:r w:rsidRPr="009B47F4">
        <w:rPr>
          <w:rFonts w:ascii="Times New Roman" w:hAnsi="Times New Roman" w:cs="Times New Roman"/>
          <w:spacing w:val="-1"/>
          <w:sz w:val="24"/>
          <w:szCs w:val="24"/>
        </w:rPr>
        <w:t>Способен</w:t>
      </w:r>
      <w:proofErr w:type="gram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создавать различные конструкции одного и того же объекта.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Может создавать модели из пластмассового и деревянного конструкторов по рисунку и словесной инструкции.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Музыка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lastRenderedPageBreak/>
        <w:t>- Узнает мелодию Государственного гимна РФ.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Определяет жанр прослушанного произведения (марш, песня, танец) и инструмент, на котором оно исполняется.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Определяет общее настроение, характер музыкального произведения.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Различает части музыкального произведения (вступление, заключение, запев, припев).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Может петь песни в удобном диапазоне, исполняя их выразительно, правильно передавая мелодию (ускоряя, замедляя, усиливая и ослабляя звучание).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Может петь индивидуально и коллективно, с сопровождением и без него.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Умеет выразительно и ритмично двигаться в соответствии с разнообразным характером музыки, музыкальными образами; передавать несложный музыкальный ритмический рисунок.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Умеет выполнять танцевальные движения (шаг с притопом, приставной шаг с приседанием, пружинящий шаг, боковой галоп, переменный шаг).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Инсценирует игровые песни, придумывает варианты образных движений в играх и хороводах.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- Исполняет сольно и в ансамбле на ударных и </w:t>
      </w:r>
      <w:proofErr w:type="spellStart"/>
      <w:r w:rsidRPr="009B47F4">
        <w:rPr>
          <w:rFonts w:ascii="Times New Roman" w:hAnsi="Times New Roman" w:cs="Times New Roman"/>
          <w:spacing w:val="-1"/>
          <w:sz w:val="24"/>
          <w:szCs w:val="24"/>
        </w:rPr>
        <w:t>звуковысотных</w:t>
      </w:r>
      <w:proofErr w:type="spellEnd"/>
      <w:r w:rsidRPr="009B47F4">
        <w:rPr>
          <w:rFonts w:ascii="Times New Roman" w:hAnsi="Times New Roman" w:cs="Times New Roman"/>
          <w:spacing w:val="-1"/>
          <w:sz w:val="24"/>
          <w:szCs w:val="24"/>
        </w:rPr>
        <w:t xml:space="preserve"> детских музыкальных инструментах несложные песни и мелодии 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Социально-коммуникативное развитие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Игровая деятельность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Самостоятельно отбирает или придумывает разнообразные сюжеты игр.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Придерживается в процессе игры намеченного замысла, оставляя место для импровизации. Находит новую трактовку роли и исполняет ее. Может моделировать предметно-игровую среду.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 дидактических играх договаривается со сверстниками об очередности ходов, выборе карт, схем; проявляет себя терпимым и доброжелательным партнером.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Понимает образный строй спектакля: оценивает игру актеров, средства выразительности и оформление постановки.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 беседе о просмотренном спектакле может высказать свою точку зрения.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Владеет навыками театральной культуры: знает театральные профессии, правила поведения в театре.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Участвует в творческих группах по созданию спектаклей («режиссеры», «актеры», «костюмеры», «оформители» и т. д.).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Трудовая деятельность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Самостоятельно ухаживает за одеждой, устраняет непорядок в своем внешнем виде.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Ответственно выполняет обязанности дежурного по столовой, в уголке природы.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Проявляет трудолюбие в работе на участке детского сада.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Может планировать свою трудовую деятельность; отбирать материалы, необходимые для занятий, игр.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  <w:u w:val="single"/>
        </w:rPr>
        <w:t>Безопасность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Соблюдает элементарные правила организованного поведения в детском саду, поведения на улице и в транспорте, дорожного движения.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Различает и называет специальные виды транспорта («Скорая помощь», «Пожарная», «Милиция»), объясняет их назначение.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Понимает значения сигналов светофора.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Узнает и называет дорожные знаки «Пешеходный переход», «Дети». «Остановка общественного транспорта», «Подземный пешеходный переход», «Пункт медицинской помощи».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Различает проезжую часть, тротуар, подземный пешеходный переход, пешеходный переход «Зебра».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Знает и соблюдает элементарные правила поведения в природе (способы безопасного взаимодействия с растениями и животными, бережного отношения к окружающей природе).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b/>
          <w:bCs/>
          <w:spacing w:val="-1"/>
          <w:sz w:val="24"/>
          <w:szCs w:val="24"/>
        </w:rPr>
        <w:t>Физическое развитие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Выполняет правильно все виды основных движений (ходьба, бег, прыжки, метание, лазанье).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lastRenderedPageBreak/>
        <w:t>- Может прыгать на мягкое покрытие с высоты до 40 см; мягко приземляться, прыгать в длину с места на расстояние не менее 100 см, с разбега — 180 см; в высоту с разбега—не менее 50 см; прыгать через короткую и длинную скакалку разными способами.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Может перебрасывать набивные мячи (вес 1 кг), бросать предметы в цель из разных исходных положений, попадать в вертикальную и горизонтальную цель с расстояния </w:t>
      </w:r>
      <w:r w:rsidRPr="009B47F4">
        <w:rPr>
          <w:rFonts w:ascii="Times New Roman" w:hAnsi="Times New Roman" w:cs="Times New Roman"/>
          <w:i/>
          <w:iCs/>
          <w:spacing w:val="-1"/>
          <w:sz w:val="24"/>
          <w:szCs w:val="24"/>
        </w:rPr>
        <w:t>А-5 </w:t>
      </w:r>
      <w:r w:rsidRPr="009B47F4">
        <w:rPr>
          <w:rFonts w:ascii="Times New Roman" w:hAnsi="Times New Roman" w:cs="Times New Roman"/>
          <w:spacing w:val="-1"/>
          <w:sz w:val="24"/>
          <w:szCs w:val="24"/>
        </w:rPr>
        <w:t>м, метать предметы правой и левой рукой на расстояние 5-12 м, метать предметы в движущуюся цель.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Умеет перестраиваться в 3-4 колонны, в 2-3 круга на ходу, в две шеренги после расчета на «первый-второй», соблюдать интервалы во время передвижения.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Выполняет физические упражнения из разных исходных положений четко и ритмично, в заданном темпе, под музыку, по словесной инструкции.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Следит за правильной осанкой.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Ходит на лыжах переменным скользящим шагом на расстояние 3 км, поднимается на горку и спускается с нее, тормозит при спуске.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Участвует в играх с элементами спорта (городки, бадминтон, баскетбол, футбол, хоккей, настольный теннис).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Усвоил основные культурно-гигиенические навыки (быстро и правильно умывается, насухо вытирается, пользуясь только индивидуальным полотенцем, чистит зубы, поласкает рот после еды, моет ноги перед сном, правильно пользуется носовым платком и расческой, следит за своим внешним видом, быстро раздевается и одевается, вешает одежду в определенном порядке, следит за чистотой одежды и обуви).</w:t>
      </w:r>
    </w:p>
    <w:p w:rsidR="009B47F4" w:rsidRPr="009B47F4" w:rsidRDefault="009B47F4" w:rsidP="009B47F4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B47F4">
        <w:rPr>
          <w:rFonts w:ascii="Times New Roman" w:hAnsi="Times New Roman" w:cs="Times New Roman"/>
          <w:spacing w:val="-1"/>
          <w:sz w:val="24"/>
          <w:szCs w:val="24"/>
        </w:rPr>
        <w:t>- Имеет сформированные представления о здоровом образе жизни (об особенностях строения и функциями организма человека, о важности соблюдения режима дня, о рациональном питании, о значении двигательной активности в жизни человека, о пользе и видах закаливающих процедур, о роли солнечного света, воздуха и воды в жизни человека и их влиянии на здоровье).</w:t>
      </w:r>
    </w:p>
    <w:p w:rsidR="009B47F4" w:rsidRPr="009D18FB" w:rsidRDefault="009B47F4" w:rsidP="009D18FB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C506BD" w:rsidRPr="004F19E9" w:rsidRDefault="00C506BD" w:rsidP="00636315">
      <w:pPr>
        <w:tabs>
          <w:tab w:val="left" w:pos="993"/>
        </w:tabs>
        <w:kinsoku w:val="0"/>
        <w:overflowPunct w:val="0"/>
        <w:spacing w:after="0" w:line="240" w:lineRule="auto"/>
        <w:ind w:left="284" w:right="-427"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C506BD" w:rsidRDefault="00C506BD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36CE" w:rsidRDefault="004336CE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36CE" w:rsidRDefault="004336CE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36CE" w:rsidRDefault="004336CE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36CE" w:rsidRDefault="004336CE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36CE" w:rsidRDefault="004336CE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5B28" w:rsidRDefault="001A5B28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36CE" w:rsidRDefault="004336CE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36CE" w:rsidRDefault="004336CE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36CE" w:rsidRDefault="004336CE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36CE" w:rsidRDefault="004336CE" w:rsidP="00636315">
      <w:pPr>
        <w:shd w:val="clear" w:color="auto" w:fill="FFFFFF"/>
        <w:tabs>
          <w:tab w:val="left" w:pos="993"/>
        </w:tabs>
        <w:spacing w:after="0" w:line="240" w:lineRule="auto"/>
        <w:ind w:left="284" w:right="-42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06BD" w:rsidRPr="00C21790" w:rsidRDefault="00C506BD" w:rsidP="004336CE">
      <w:pPr>
        <w:shd w:val="clear" w:color="auto" w:fill="FFFFFF"/>
        <w:spacing w:after="0"/>
        <w:ind w:left="284" w:right="-427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</w:t>
      </w:r>
      <w:r w:rsidR="009D4F1D">
        <w:rPr>
          <w:rFonts w:ascii="Times New Roman" w:hAnsi="Times New Roman" w:cs="Times New Roman"/>
          <w:b/>
          <w:sz w:val="24"/>
          <w:szCs w:val="24"/>
        </w:rPr>
        <w:t xml:space="preserve">                               2. ОРГАНИЗАЦИОННЫЙ РАЗДЕЛ</w:t>
      </w:r>
    </w:p>
    <w:p w:rsidR="00AE2BAD" w:rsidRPr="00C21790" w:rsidRDefault="009D4F1D" w:rsidP="004336CE">
      <w:pPr>
        <w:spacing w:after="0"/>
        <w:ind w:left="284" w:right="-42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506BD" w:rsidRPr="00C21790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AE2BAD" w:rsidRPr="00C21790">
        <w:rPr>
          <w:rFonts w:ascii="Times New Roman" w:hAnsi="Times New Roman" w:cs="Times New Roman"/>
          <w:b/>
          <w:sz w:val="24"/>
          <w:szCs w:val="24"/>
        </w:rPr>
        <w:t>Комплексно-тематическое планирование деятельности</w:t>
      </w:r>
    </w:p>
    <w:p w:rsidR="00AE2BAD" w:rsidRPr="00C21790" w:rsidRDefault="00AE2BAD" w:rsidP="00636315">
      <w:pPr>
        <w:spacing w:after="0" w:line="240" w:lineRule="auto"/>
        <w:ind w:left="284" w:right="-42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992"/>
        <w:gridCol w:w="4961"/>
        <w:gridCol w:w="1843"/>
        <w:gridCol w:w="1418"/>
      </w:tblGrid>
      <w:tr w:rsidR="00AE2BAD" w:rsidRPr="00C21790" w:rsidTr="005765F3">
        <w:tc>
          <w:tcPr>
            <w:tcW w:w="567" w:type="dxa"/>
            <w:vAlign w:val="center"/>
          </w:tcPr>
          <w:p w:rsidR="00AE2BAD" w:rsidRPr="00C21790" w:rsidRDefault="00AE2BAD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992" w:type="dxa"/>
            <w:vAlign w:val="center"/>
          </w:tcPr>
          <w:p w:rsidR="00AE2BAD" w:rsidRPr="00C21790" w:rsidRDefault="00AE2BAD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961" w:type="dxa"/>
            <w:vAlign w:val="center"/>
          </w:tcPr>
          <w:p w:rsidR="00AE2BAD" w:rsidRPr="00C21790" w:rsidRDefault="00AE2BAD" w:rsidP="005765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1843" w:type="dxa"/>
            <w:vAlign w:val="center"/>
          </w:tcPr>
          <w:p w:rsidR="00AE2BAD" w:rsidRPr="00C21790" w:rsidRDefault="00AE2BAD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мероприятие</w:t>
            </w:r>
          </w:p>
        </w:tc>
        <w:tc>
          <w:tcPr>
            <w:tcW w:w="1418" w:type="dxa"/>
            <w:vAlign w:val="center"/>
          </w:tcPr>
          <w:p w:rsidR="00AE2BAD" w:rsidRPr="00C21790" w:rsidRDefault="00AE2BAD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До свидания лето! Здравствуй осень!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Закреплять умение обобщать и систематизировать представления о временах года. Развивать познавательный интерес, интерес к школе, к книгам. Дать элементарные знания о специфике школы.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Праздник « День знания»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01.09-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детей о том, что сентябрь – первый осенний месяц. Учить замечать приметы осени. Закреплять знания о временах года, последовательности месяцев в году. Расширять представления об отображении осени в произведениях искусства.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Выставка детского творчества. Сбор природных материалов для поделок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.09-2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ПДД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Обогащать представления о видах транспорта. Закреплять знания о ПДД и поведения на улице. Расширять знания о светофоре. Закреплять знания о специальном транспорте. Закреплять знания о правилах поведения в общественном транспорте.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Выставка рисунков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.09-0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Монито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ринг</w:t>
            </w:r>
            <w:proofErr w:type="gramEnd"/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.10-1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Мой дом, мой город, моя страна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уважение к людям разных национальностей и их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обычаям</w:t>
            </w:r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асширять</w:t>
            </w:r>
            <w:proofErr w:type="spell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родном крае. Продолжать знакомить с достопримечательностями региона, в котором живут дети. Углублять и уточнять представления о Родине – России. Закреплять знания о флаге, гербе, гимне РФ, РТ. Продолжать расширять знания о государственных праздниках. 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Презентация «Мой родной поселок»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и растения нашего края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любовь к природе. Продолжать знакомить с дикими животными. Расширять представления об особенностях приспособления животных к окружающей среде. Расширять и уточнять  представления детей о растениях луга, сада, леса. Знакомить со способами вегетативного размножения. Учить устанавливать связи между состоянием растения и условиями окружающей среды. Знакомить с лекарственными  растениями. 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Выставка детских работ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любовь </w:t>
            </w:r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своим близким и родным. Углублять представление ребёнка о себе в прошлом, настоящем, будущем. Расширять представления детей об их обязанностях, прежде всего в связи с подготовкой к школе. Расширять представления детей об истории создания семьи. Закреплять знание домашнего адреса и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телефона, имён и отчеств родителей, их профессий.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Рассматривание </w:t>
            </w:r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семейных</w:t>
            </w:r>
            <w:proofErr w:type="gram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фотооткрыток</w:t>
            </w:r>
            <w:proofErr w:type="spellEnd"/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зимой, с зимними видами спорта. Расширять и обобщать знания об особенностях зимней природы; особенностях деятельности людей в городе, на селе. Формировать первичный исследовательский и познавательный интерес через экспериментирование с водой и льдом. Дать представление об особенностях зимы в разных широтах и в разных полушариях Земли.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Зимняя олимпиада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.11-0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безопас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в случае необходимости называть свою фамилию, имя; фамилию, имя и отчество своих родителей, домашний адрес и телефон. Закреплять знания о том, что в случае необходимости взрослые звонят по телефону «01» (при пожаре), «02» </w:t>
            </w:r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вызов милиции), «03» ( «Скорая помощь»). Напоминать детям, что в случае неосторожного обращения с огнём или электроприборами может произойти пожар.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Выставка рисунков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.12-1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Новогодний праздник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Привлекать к активному разнообразному участию в подготовке к празднику и его проведению. Закладывать основы праздничной культуры. Вызвать стремление поздравить </w:t>
            </w:r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близких</w:t>
            </w:r>
            <w:proofErr w:type="gram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с праздником, преподнести подарки, сделанные своими руками. Продолжать знакомить с традициями празднования Нового года в различных странах.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Новый год».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.12-30.12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Человек и мир вещей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Продолжать расширять и уточнять представления детей о предметном мире. Формировать представления детей о предметах, облегчающих труд людей на производстве. Углублять представления о существенных характеристиках предметов, о свойствах и качествах различных материалов. Закреплять умение применять разнообразные способы обследования предметов.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Выставка детских работ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.01-1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Профес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  <w:proofErr w:type="gramEnd"/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Воспитывать у детей уважение к людям разных профессий;</w:t>
            </w:r>
          </w:p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Расширять и конкретизировать представления о профессиях (библиотекарь, художник, автослесарь, кондитер, лесничий, архитектор). Развивать речевую активность, диалогическую речь, расширение словарного запаса.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Выставка детских работ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и растения Севера и жарких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любовь к животным, умение сопереживать. Расширять представления детей об образе жизни животных  Севера, о растительном мире Севера. Продолжать знакомить детей с животными Севера: белый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медведь, морж, пингвин; Продолжать знакомить детей с некоторыми особенностями приспособления животных Севера. Формировать у детей элементарные представления о взаимосвязи и взаимодействии живых организмов со средой обитания (живут в дикой природе; медведь накапливает жир). 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Выставка детских работ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.01-0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Я вырасту здоровым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стремление вести здоровый образ жизни. </w:t>
            </w:r>
            <w:r w:rsidRPr="00C217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Формировать у детей представления  о здоровом образе жизни. Формировать положительную самооценку.</w:t>
            </w:r>
          </w:p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.02-1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День защитника </w:t>
            </w:r>
            <w:proofErr w:type="spellStart"/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Отече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proofErr w:type="gramEnd"/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Воспитывать уважение к защитникам Отечества, к памяти павших бойцов: возлагать с детьми цветы к обелискам, памятникам. Углублять знания  о Российской армии. Знакомить с разными родами войск, военной техникой. Расширять гендерные представления, формировать у мальчиков стремление быть сильными, смелыми, стать защитниками Родины.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Изготовление открыток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.02-2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Мамин день  8 Марта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бережное и чуткое отношение к самым близким людям, потребность радовать </w:t>
            </w:r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близких</w:t>
            </w:r>
            <w:proofErr w:type="gram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добрыми делами. Воспитывать уважение к воспитателям. Расширять гендерные представления, воспитывать у мальчиков представление о том, что мужчины должны внимательно и уважительно относиться к женщинам. Привлекать детей к изготовлению подарков маме, бабушке, воспитателям. 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Изготовление открыток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.02-1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любовь к природе. Формировать у детей обобщённые  представления о весне, приспособленности растений и животных к изменениям в природе. Расширять знания о характерных признаках весны; о прилёте птиц; о связи между явлениями живой и неживой природы  и сезонными видами труда; о весенних изменениях в природе. 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.03-1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pStyle w:val="a3"/>
              <w:spacing w:after="0" w:line="240" w:lineRule="auto"/>
              <w:ind w:left="0" w:firstLine="32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790">
              <w:rPr>
                <w:rFonts w:ascii="Times New Roman" w:hAnsi="Times New Roman"/>
                <w:sz w:val="24"/>
                <w:szCs w:val="24"/>
              </w:rPr>
              <w:t>Воспитывать любовь к птицам. Расширять и систематизировать знания о домашних, зимующих и перелётных птицах. Активизировать познавательный интерес учащихся к природе и её изучении; углубить и обобщить знания о птицах через разные формы работы;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Изготовление кормушек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.03-2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 гостях у сказки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 любовь к книге, к народным сказкам. Закрепить знание русских народных сказок; способствовать развитию элементов детского творчества в продуктивной деятельности. Развивать интерес к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драматизации сказок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Драматизация сказок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Знаком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  <w:proofErr w:type="gram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с народными традициями, промыслом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Знакомить детей с народными традициями. Расширять представления об искусстве, традициях и обычаях народов России. Продолжать знакомить детей с народными песнями, плясками. Расширять представления о разнообразии народного искусства, художественных промыслов.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Проводы весны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.04-0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детям о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Ю.А.Гагарине</w:t>
            </w:r>
            <w:proofErr w:type="spell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–первом космонавте, и других героях космоса. </w:t>
            </w:r>
            <w:r w:rsidRPr="00C2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начальное представление о космосе, космической системе, планетах солнечной системы, доступные пониманию детей представления о государственном празднике «День космонавтики». Формировать представления о деятельности людей по освоению космоса (профессии космонавта, его личностные качества.), расширять знания детей о космических кораблях, ракетах и другой космической техники. Развивать познавательную активность и интерес к познанию окружающего мира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Рассматривание сюжетных картин о космосе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.04-2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  <w:proofErr w:type="spell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очар</w:t>
            </w:r>
            <w:proofErr w:type="spell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канат!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родному (татарскому) языку. Расширять представления о родном крае. Продолжать знакомить с достопримечательностями региона, в котором живут дети. Воспитывать интерес к искусству родного края; прививать любовь  и бережное отношение к произведениям искусства. Проявлять интерес к произведениям татарского устного народного творчества: сказкам, преданиям, легендам, пословицам, поговоркам, загадкам. Совершенствовать умение детей  выразительно читать наизусть стихи, рассказывать сказки.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Просмотр татарских мультфильмов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.04-2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Этот день Победы!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детей в духе патриотизма, любви к Родине. Обобщать знания о героях ВОВ, о победе нашей страны в войне. Познакомить с памятниками героям ВОВ. Рассказывать детям о воинских наградах дедушек, бабушек, родителей. Показать преемственность поколений защитников Родины. 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Просмотр фильма. Экскурсия в парк Победы.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.05-1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Насекомые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представление о насекомых. Знакомить с особенностями их жизни. Закреплять умение различать по внешнему виду и правильно называть бабочек и жуков; сравнивать насекомых по способу передвижения.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Изготовление насекомых из пластилина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9B47F4" w:rsidRPr="00C21790" w:rsidTr="005765F3">
        <w:tc>
          <w:tcPr>
            <w:tcW w:w="567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992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</w:p>
        </w:tc>
        <w:tc>
          <w:tcPr>
            <w:tcW w:w="4961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представления об изменениях, происходящих в природе. Объяснить, что летом наиболее благоприятные условия для роста растений. Рассказать, что 22 июня – день летнего солнцестояния. </w:t>
            </w:r>
          </w:p>
        </w:tc>
        <w:tc>
          <w:tcPr>
            <w:tcW w:w="1843" w:type="dxa"/>
            <w:vAlign w:val="center"/>
          </w:tcPr>
          <w:p w:rsidR="009B47F4" w:rsidRPr="00C21790" w:rsidRDefault="009B47F4" w:rsidP="005765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Экскурсия в парк</w:t>
            </w:r>
          </w:p>
        </w:tc>
        <w:tc>
          <w:tcPr>
            <w:tcW w:w="1418" w:type="dxa"/>
            <w:vAlign w:val="center"/>
          </w:tcPr>
          <w:p w:rsidR="009B47F4" w:rsidRPr="00086F46" w:rsidRDefault="009B47F4" w:rsidP="009B4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F46">
              <w:rPr>
                <w:rFonts w:ascii="Times New Roman" w:hAnsi="Times New Roman" w:cs="Times New Roman"/>
                <w:sz w:val="24"/>
                <w:szCs w:val="24"/>
              </w:rPr>
              <w:t>.05-31.05</w:t>
            </w:r>
          </w:p>
        </w:tc>
      </w:tr>
    </w:tbl>
    <w:p w:rsidR="00AE2BAD" w:rsidRPr="00C21790" w:rsidRDefault="00AE2BAD" w:rsidP="00636315">
      <w:pPr>
        <w:spacing w:after="0" w:line="240" w:lineRule="auto"/>
        <w:ind w:left="284" w:right="-42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3FE0" w:rsidRPr="00E63FE0" w:rsidRDefault="009D4F1D" w:rsidP="00D87739">
      <w:pPr>
        <w:spacing w:after="0" w:line="36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506BD" w:rsidRPr="00C21790">
        <w:rPr>
          <w:rFonts w:ascii="Times New Roman" w:hAnsi="Times New Roman" w:cs="Times New Roman"/>
          <w:b/>
          <w:sz w:val="24"/>
          <w:szCs w:val="24"/>
        </w:rPr>
        <w:t>.2. Режим дня</w:t>
      </w:r>
    </w:p>
    <w:p w:rsidR="00497B84" w:rsidRPr="00497B84" w:rsidRDefault="00497B84" w:rsidP="00D87739">
      <w:pPr>
        <w:spacing w:line="360" w:lineRule="auto"/>
        <w:ind w:left="284" w:right="-427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7B84">
        <w:rPr>
          <w:rFonts w:ascii="Times New Roman" w:eastAsia="Calibri" w:hAnsi="Times New Roman" w:cs="Times New Roman"/>
          <w:sz w:val="24"/>
          <w:szCs w:val="24"/>
          <w:lang w:eastAsia="en-US"/>
        </w:rPr>
        <w:t>Режим дня (холодный период) в</w:t>
      </w:r>
      <w:r w:rsidR="009B47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 второй </w:t>
      </w:r>
      <w:r w:rsidRPr="00497B84">
        <w:rPr>
          <w:rFonts w:ascii="Times New Roman" w:eastAsia="Calibri" w:hAnsi="Times New Roman" w:cs="Times New Roman"/>
          <w:sz w:val="24"/>
          <w:szCs w:val="24"/>
          <w:lang w:eastAsia="en-US"/>
        </w:rPr>
        <w:t>группе</w:t>
      </w:r>
      <w:r w:rsidR="009B47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раннего возраста</w:t>
      </w:r>
      <w:r w:rsidR="008116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202</w:t>
      </w:r>
      <w:r w:rsidR="00D87739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811637">
        <w:rPr>
          <w:rFonts w:ascii="Times New Roman" w:eastAsia="Calibri" w:hAnsi="Times New Roman" w:cs="Times New Roman"/>
          <w:sz w:val="24"/>
          <w:szCs w:val="24"/>
          <w:lang w:eastAsia="en-US"/>
        </w:rPr>
        <w:t>/202</w:t>
      </w:r>
      <w:r w:rsidR="00D87739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Pr="00497B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</w:t>
      </w:r>
    </w:p>
    <w:tbl>
      <w:tblPr>
        <w:tblStyle w:val="TableNormal"/>
        <w:tblW w:w="9781" w:type="dxa"/>
        <w:tblInd w:w="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126"/>
        <w:gridCol w:w="2410"/>
      </w:tblGrid>
      <w:tr w:rsidR="00EE7E70" w:rsidRPr="00EE7E70" w:rsidTr="00EE7E70">
        <w:trPr>
          <w:trHeight w:hRule="exact" w:val="807"/>
        </w:trPr>
        <w:tc>
          <w:tcPr>
            <w:tcW w:w="5245" w:type="dxa"/>
            <w:vAlign w:val="center"/>
            <w:hideMark/>
          </w:tcPr>
          <w:p w:rsidR="00EE7E70" w:rsidRPr="00EE7E70" w:rsidRDefault="00EE7E70" w:rsidP="00EE7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Режимные</w:t>
            </w:r>
          </w:p>
          <w:p w:rsidR="00EE7E70" w:rsidRPr="00EE7E70" w:rsidRDefault="00EE7E70" w:rsidP="00EE7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моменты</w:t>
            </w:r>
          </w:p>
        </w:tc>
        <w:tc>
          <w:tcPr>
            <w:tcW w:w="2126" w:type="dxa"/>
            <w:vAlign w:val="center"/>
          </w:tcPr>
          <w:p w:rsidR="00EE7E70" w:rsidRPr="00EE7E70" w:rsidRDefault="00EE7E70" w:rsidP="00EE7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</w:t>
            </w:r>
          </w:p>
        </w:tc>
        <w:tc>
          <w:tcPr>
            <w:tcW w:w="2410" w:type="dxa"/>
            <w:vAlign w:val="center"/>
          </w:tcPr>
          <w:p w:rsidR="00EE7E70" w:rsidRPr="00EE7E70" w:rsidRDefault="00EE7E70" w:rsidP="00EE7E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Продолжительность</w:t>
            </w:r>
          </w:p>
        </w:tc>
      </w:tr>
      <w:tr w:rsidR="00EE7E70" w:rsidRPr="00EE7E70" w:rsidTr="00104824">
        <w:trPr>
          <w:trHeight w:hRule="exact" w:val="617"/>
        </w:trPr>
        <w:tc>
          <w:tcPr>
            <w:tcW w:w="5245" w:type="dxa"/>
            <w:vAlign w:val="center"/>
            <w:hideMark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 детей на улице (игры,  самостоятельная деятельность на прогулке)</w:t>
            </w:r>
          </w:p>
        </w:tc>
        <w:tc>
          <w:tcPr>
            <w:tcW w:w="2126" w:type="dxa"/>
            <w:vAlign w:val="center"/>
          </w:tcPr>
          <w:p w:rsidR="003620D1" w:rsidRDefault="003620D1" w:rsidP="00D87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EE7E70" w:rsidRPr="00EE7E70" w:rsidRDefault="003620D1" w:rsidP="00D87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7.00 – 7.30</w:t>
            </w:r>
          </w:p>
          <w:p w:rsidR="00EE7E70" w:rsidRPr="00EE7E70" w:rsidRDefault="00EE7E70" w:rsidP="00D87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EE7E70" w:rsidRPr="00EE7E70" w:rsidRDefault="00EE7E70" w:rsidP="00D87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30 мин</w:t>
            </w:r>
          </w:p>
        </w:tc>
      </w:tr>
      <w:tr w:rsidR="00EE7E70" w:rsidRPr="00EE7E70" w:rsidTr="00104824">
        <w:trPr>
          <w:trHeight w:hRule="exact" w:val="569"/>
        </w:trPr>
        <w:tc>
          <w:tcPr>
            <w:tcW w:w="5245" w:type="dxa"/>
            <w:vAlign w:val="center"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Игры, самостоятельная деятельность</w:t>
            </w:r>
          </w:p>
        </w:tc>
        <w:tc>
          <w:tcPr>
            <w:tcW w:w="2126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7.30-8.15</w:t>
            </w:r>
          </w:p>
        </w:tc>
        <w:tc>
          <w:tcPr>
            <w:tcW w:w="2410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45 мин</w:t>
            </w:r>
          </w:p>
        </w:tc>
      </w:tr>
      <w:tr w:rsidR="00EE7E70" w:rsidRPr="00EE7E70" w:rsidTr="003620D1">
        <w:trPr>
          <w:trHeight w:hRule="exact" w:val="582"/>
        </w:trPr>
        <w:tc>
          <w:tcPr>
            <w:tcW w:w="5245" w:type="dxa"/>
            <w:vAlign w:val="center"/>
            <w:hideMark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Утренняя зарядка</w:t>
            </w:r>
          </w:p>
        </w:tc>
        <w:tc>
          <w:tcPr>
            <w:tcW w:w="2126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8.15 - 8.25</w:t>
            </w:r>
          </w:p>
        </w:tc>
        <w:tc>
          <w:tcPr>
            <w:tcW w:w="2410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мин</w:t>
            </w:r>
          </w:p>
        </w:tc>
      </w:tr>
      <w:tr w:rsidR="00EE7E70" w:rsidRPr="00EE7E70" w:rsidTr="003620D1">
        <w:trPr>
          <w:trHeight w:hRule="exact" w:val="562"/>
        </w:trPr>
        <w:tc>
          <w:tcPr>
            <w:tcW w:w="5245" w:type="dxa"/>
            <w:vAlign w:val="center"/>
            <w:hideMark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завтраку, завтрак</w:t>
            </w:r>
          </w:p>
        </w:tc>
        <w:tc>
          <w:tcPr>
            <w:tcW w:w="2126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8.25 -8.50</w:t>
            </w:r>
          </w:p>
        </w:tc>
        <w:tc>
          <w:tcPr>
            <w:tcW w:w="2410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 мин</w:t>
            </w:r>
          </w:p>
        </w:tc>
      </w:tr>
      <w:tr w:rsidR="00EE7E70" w:rsidRPr="00EE7E70" w:rsidTr="00D87739">
        <w:trPr>
          <w:trHeight w:hRule="exact" w:val="693"/>
        </w:trPr>
        <w:tc>
          <w:tcPr>
            <w:tcW w:w="5245" w:type="dxa"/>
            <w:vAlign w:val="center"/>
            <w:hideMark/>
          </w:tcPr>
          <w:p w:rsidR="00EE7E70" w:rsidRPr="00EE7E70" w:rsidRDefault="00EE7E70" w:rsidP="00D87739">
            <w:pPr>
              <w:spacing w:before="240"/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Утренний круг</w:t>
            </w:r>
          </w:p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8.50 - 9.00</w:t>
            </w:r>
          </w:p>
        </w:tc>
        <w:tc>
          <w:tcPr>
            <w:tcW w:w="2410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мин</w:t>
            </w:r>
          </w:p>
        </w:tc>
      </w:tr>
      <w:tr w:rsidR="00EE7E70" w:rsidRPr="00EE7E70" w:rsidTr="00D87739">
        <w:trPr>
          <w:trHeight w:hRule="exact" w:val="703"/>
        </w:trPr>
        <w:tc>
          <w:tcPr>
            <w:tcW w:w="5245" w:type="dxa"/>
            <w:vAlign w:val="center"/>
            <w:hideMark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бразовательная деятельность  1</w:t>
            </w:r>
          </w:p>
        </w:tc>
        <w:tc>
          <w:tcPr>
            <w:tcW w:w="2126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9.00-9.10</w:t>
            </w:r>
          </w:p>
        </w:tc>
        <w:tc>
          <w:tcPr>
            <w:tcW w:w="2410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мин</w:t>
            </w:r>
          </w:p>
        </w:tc>
      </w:tr>
      <w:tr w:rsidR="00EE7E70" w:rsidRPr="00EE7E70" w:rsidTr="00104824">
        <w:trPr>
          <w:trHeight w:hRule="exact" w:val="572"/>
        </w:trPr>
        <w:tc>
          <w:tcPr>
            <w:tcW w:w="5245" w:type="dxa"/>
            <w:vAlign w:val="center"/>
            <w:hideMark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Перерыв между образовательными деятельностями</w:t>
            </w:r>
          </w:p>
        </w:tc>
        <w:tc>
          <w:tcPr>
            <w:tcW w:w="2126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-9.40</w:t>
            </w:r>
          </w:p>
        </w:tc>
        <w:tc>
          <w:tcPr>
            <w:tcW w:w="2410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мин</w:t>
            </w:r>
          </w:p>
        </w:tc>
      </w:tr>
      <w:tr w:rsidR="00EE7E70" w:rsidRPr="00EE7E70" w:rsidTr="00104824">
        <w:trPr>
          <w:trHeight w:hRule="exact" w:val="708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</w:tcBorders>
            <w:vAlign w:val="bottom"/>
            <w:hideMark/>
          </w:tcPr>
          <w:p w:rsidR="00EE7E70" w:rsidRPr="00EE7E70" w:rsidRDefault="00EE7E70" w:rsidP="00104824">
            <w:pPr>
              <w:spacing w:before="240"/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бразовательная деятельность 2</w:t>
            </w:r>
          </w:p>
          <w:p w:rsidR="00EE7E70" w:rsidRPr="00EE7E70" w:rsidRDefault="00EE7E70" w:rsidP="0010482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87739" w:rsidRDefault="00D87739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9.40-9.50</w:t>
            </w:r>
          </w:p>
          <w:p w:rsidR="00EE7E70" w:rsidRPr="00EE7E70" w:rsidRDefault="00EE7E70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E7E70" w:rsidRPr="00EE7E70" w:rsidRDefault="00EE7E70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7E70" w:rsidRPr="00EE7E70" w:rsidRDefault="003620D1" w:rsidP="00104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мин</w:t>
            </w:r>
          </w:p>
        </w:tc>
      </w:tr>
      <w:tr w:rsidR="00EE7E70" w:rsidRPr="00EE7E70" w:rsidTr="003620D1">
        <w:trPr>
          <w:trHeight w:hRule="exact" w:val="586"/>
        </w:trPr>
        <w:tc>
          <w:tcPr>
            <w:tcW w:w="5245" w:type="dxa"/>
            <w:vAlign w:val="center"/>
            <w:hideMark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</w:t>
            </w:r>
            <w:r w:rsid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второму завтраку, второй завтрак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9.50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-10.05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</w:t>
            </w: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мин</w:t>
            </w:r>
          </w:p>
        </w:tc>
      </w:tr>
      <w:tr w:rsidR="00EE7E70" w:rsidRPr="00EE7E70" w:rsidTr="00104824">
        <w:trPr>
          <w:trHeight w:hRule="exact" w:val="543"/>
        </w:trPr>
        <w:tc>
          <w:tcPr>
            <w:tcW w:w="5245" w:type="dxa"/>
            <w:vAlign w:val="center"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  к прогулке, прогулка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10.05-12.00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1ч 50 мин</w:t>
            </w:r>
          </w:p>
        </w:tc>
      </w:tr>
      <w:tr w:rsidR="00EE7E70" w:rsidRPr="00EE7E70" w:rsidTr="00104824">
        <w:trPr>
          <w:trHeight w:hRule="exact" w:val="567"/>
        </w:trPr>
        <w:tc>
          <w:tcPr>
            <w:tcW w:w="5245" w:type="dxa"/>
            <w:vAlign w:val="center"/>
            <w:hideMark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Возвращение с прогулки, гигиенические процедуры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12.00-12.10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мин</w:t>
            </w:r>
          </w:p>
        </w:tc>
      </w:tr>
      <w:tr w:rsidR="00EE7E70" w:rsidRPr="00EE7E70" w:rsidTr="003620D1">
        <w:trPr>
          <w:trHeight w:hRule="exact" w:val="584"/>
        </w:trPr>
        <w:tc>
          <w:tcPr>
            <w:tcW w:w="5245" w:type="dxa"/>
            <w:vAlign w:val="center"/>
            <w:hideMark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обеду, обед</w:t>
            </w:r>
          </w:p>
        </w:tc>
        <w:tc>
          <w:tcPr>
            <w:tcW w:w="2126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12.10-12.30</w:t>
            </w:r>
          </w:p>
        </w:tc>
        <w:tc>
          <w:tcPr>
            <w:tcW w:w="2410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 мин</w:t>
            </w:r>
          </w:p>
        </w:tc>
      </w:tr>
      <w:tr w:rsidR="00EE7E70" w:rsidRPr="00EE7E70" w:rsidTr="00104824">
        <w:trPr>
          <w:trHeight w:hRule="exact" w:val="541"/>
        </w:trPr>
        <w:tc>
          <w:tcPr>
            <w:tcW w:w="5245" w:type="dxa"/>
            <w:vAlign w:val="center"/>
            <w:hideMark/>
          </w:tcPr>
          <w:p w:rsidR="00EE7E70" w:rsidRPr="00EE7E70" w:rsidRDefault="00D87739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7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дневному сну, дневной сон</w:t>
            </w:r>
          </w:p>
        </w:tc>
        <w:tc>
          <w:tcPr>
            <w:tcW w:w="2126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12.30-15.00</w:t>
            </w:r>
          </w:p>
        </w:tc>
        <w:tc>
          <w:tcPr>
            <w:tcW w:w="2410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2ч 30 мин</w:t>
            </w:r>
          </w:p>
        </w:tc>
      </w:tr>
      <w:tr w:rsidR="00EE7E70" w:rsidRPr="00EE7E70" w:rsidTr="00104824">
        <w:trPr>
          <w:trHeight w:hRule="exact" w:val="575"/>
        </w:trPr>
        <w:tc>
          <w:tcPr>
            <w:tcW w:w="5245" w:type="dxa"/>
            <w:vAlign w:val="center"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Подъем детей, гигиенические процедуры</w:t>
            </w:r>
          </w:p>
        </w:tc>
        <w:tc>
          <w:tcPr>
            <w:tcW w:w="2126" w:type="dxa"/>
            <w:vAlign w:val="center"/>
          </w:tcPr>
          <w:p w:rsidR="00EE7E70" w:rsidRPr="00847244" w:rsidRDefault="00847244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15.00-15.1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EE7E70" w:rsidRPr="00EE7E70" w:rsidRDefault="00722977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</w:t>
            </w:r>
            <w:r w:rsidR="003620D1"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мин</w:t>
            </w:r>
          </w:p>
        </w:tc>
      </w:tr>
      <w:tr w:rsidR="00EE7E70" w:rsidRPr="00EE7E70" w:rsidTr="00104824">
        <w:trPr>
          <w:trHeight w:hRule="exact" w:val="569"/>
        </w:trPr>
        <w:tc>
          <w:tcPr>
            <w:tcW w:w="5245" w:type="dxa"/>
            <w:vAlign w:val="center"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E70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  <w:proofErr w:type="spellEnd"/>
          </w:p>
        </w:tc>
        <w:tc>
          <w:tcPr>
            <w:tcW w:w="2126" w:type="dxa"/>
            <w:vAlign w:val="center"/>
          </w:tcPr>
          <w:p w:rsidR="00EE7E70" w:rsidRPr="00EE7E70" w:rsidRDefault="00847244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15.15-15.4</w:t>
            </w:r>
            <w:r w:rsidR="00362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Align w:val="center"/>
          </w:tcPr>
          <w:p w:rsidR="00EE7E70" w:rsidRPr="00EE7E70" w:rsidRDefault="00722977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3620D1"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мин</w:t>
            </w:r>
          </w:p>
        </w:tc>
      </w:tr>
      <w:tr w:rsidR="00EE7E70" w:rsidRPr="00EE7E70" w:rsidTr="003620D1">
        <w:trPr>
          <w:trHeight w:hRule="exact" w:val="562"/>
        </w:trPr>
        <w:tc>
          <w:tcPr>
            <w:tcW w:w="5245" w:type="dxa"/>
            <w:vAlign w:val="center"/>
          </w:tcPr>
          <w:p w:rsidR="00EE7E70" w:rsidRPr="00EE7E70" w:rsidRDefault="00722977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деятельность, игра</w:t>
            </w:r>
          </w:p>
        </w:tc>
        <w:tc>
          <w:tcPr>
            <w:tcW w:w="2126" w:type="dxa"/>
            <w:vAlign w:val="center"/>
          </w:tcPr>
          <w:p w:rsidR="00EE7E70" w:rsidRPr="00EE7E70" w:rsidRDefault="00847244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29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0-16.10</w:t>
            </w:r>
          </w:p>
        </w:tc>
        <w:tc>
          <w:tcPr>
            <w:tcW w:w="2410" w:type="dxa"/>
            <w:vAlign w:val="center"/>
          </w:tcPr>
          <w:p w:rsidR="00EE7E70" w:rsidRPr="00EE7E70" w:rsidRDefault="00722977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="003620D1"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 мин</w:t>
            </w:r>
          </w:p>
        </w:tc>
      </w:tr>
      <w:tr w:rsidR="00EE7E70" w:rsidRPr="00EE7E70" w:rsidTr="00D87739">
        <w:trPr>
          <w:trHeight w:hRule="exact" w:val="581"/>
        </w:trPr>
        <w:tc>
          <w:tcPr>
            <w:tcW w:w="5245" w:type="dxa"/>
            <w:vAlign w:val="center"/>
          </w:tcPr>
          <w:p w:rsidR="00EE7E70" w:rsidRPr="00722977" w:rsidRDefault="00722977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Вечерний круг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E7E70" w:rsidRPr="00EE7E70" w:rsidRDefault="00722977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16.10-16.2</w:t>
            </w:r>
            <w:r w:rsidR="003620D1"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E7E70" w:rsidRPr="00EE7E70" w:rsidRDefault="00722977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3620D1"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мин</w:t>
            </w:r>
          </w:p>
        </w:tc>
      </w:tr>
      <w:tr w:rsidR="00EE7E70" w:rsidRPr="00EE7E70" w:rsidTr="00D87739">
        <w:trPr>
          <w:trHeight w:hRule="exact" w:val="583"/>
        </w:trPr>
        <w:tc>
          <w:tcPr>
            <w:tcW w:w="5245" w:type="dxa"/>
            <w:vAlign w:val="center"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прогулке, прогулка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E7E70" w:rsidRPr="00EE7E70" w:rsidRDefault="00722977" w:rsidP="00D8773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16.2</w:t>
            </w:r>
            <w:r w:rsidR="003620D1" w:rsidRPr="003620D1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0-17.30</w:t>
            </w:r>
          </w:p>
          <w:p w:rsidR="00EE7E70" w:rsidRPr="00EE7E70" w:rsidRDefault="00EE7E70" w:rsidP="00D877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E7E70" w:rsidRPr="00EE7E70" w:rsidRDefault="00722977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1ч 1</w:t>
            </w:r>
            <w:r w:rsidR="003620D1" w:rsidRPr="003620D1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0 мин</w:t>
            </w:r>
          </w:p>
        </w:tc>
      </w:tr>
      <w:tr w:rsidR="00EE7E70" w:rsidRPr="00EE7E70" w:rsidTr="003620D1">
        <w:trPr>
          <w:trHeight w:hRule="exact" w:val="578"/>
        </w:trPr>
        <w:tc>
          <w:tcPr>
            <w:tcW w:w="5245" w:type="dxa"/>
            <w:vAlign w:val="center"/>
          </w:tcPr>
          <w:p w:rsidR="00EE7E70" w:rsidRPr="00EE7E70" w:rsidRDefault="00EE7E70" w:rsidP="003620D1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Уход детей домой</w:t>
            </w:r>
          </w:p>
        </w:tc>
        <w:tc>
          <w:tcPr>
            <w:tcW w:w="2126" w:type="dxa"/>
            <w:vAlign w:val="center"/>
          </w:tcPr>
          <w:p w:rsidR="00EE7E70" w:rsidRPr="00EE7E70" w:rsidRDefault="003620D1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17.30</w:t>
            </w:r>
          </w:p>
        </w:tc>
        <w:tc>
          <w:tcPr>
            <w:tcW w:w="2410" w:type="dxa"/>
            <w:vAlign w:val="center"/>
          </w:tcPr>
          <w:p w:rsidR="00EE7E70" w:rsidRPr="00EE7E70" w:rsidRDefault="00EE7E70" w:rsidP="0036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739" w:rsidRPr="00D87739" w:rsidRDefault="00D87739" w:rsidP="004C1B84">
      <w:pPr>
        <w:spacing w:after="0" w:line="240" w:lineRule="auto"/>
        <w:ind w:left="284" w:right="-427" w:firstLine="425"/>
        <w:rPr>
          <w:rFonts w:ascii="Times New Roman" w:hAnsi="Times New Roman" w:cs="Times New Roman"/>
          <w:sz w:val="24"/>
          <w:szCs w:val="24"/>
        </w:rPr>
      </w:pPr>
      <w:r w:rsidRPr="00D87739">
        <w:rPr>
          <w:rFonts w:ascii="Times New Roman" w:hAnsi="Times New Roman" w:cs="Times New Roman"/>
          <w:sz w:val="24"/>
          <w:szCs w:val="24"/>
        </w:rPr>
        <w:lastRenderedPageBreak/>
        <w:t>Продолжительность ежедневных прогулок составляет 3 часа</w:t>
      </w:r>
    </w:p>
    <w:p w:rsidR="00D87739" w:rsidRPr="00D87739" w:rsidRDefault="00D87739" w:rsidP="004C1B84">
      <w:pPr>
        <w:spacing w:after="0" w:line="240" w:lineRule="auto"/>
        <w:ind w:left="284" w:right="-427" w:firstLine="425"/>
        <w:rPr>
          <w:rFonts w:ascii="Times New Roman" w:hAnsi="Times New Roman" w:cs="Times New Roman"/>
          <w:sz w:val="24"/>
          <w:szCs w:val="24"/>
        </w:rPr>
      </w:pPr>
      <w:r w:rsidRPr="00D87739">
        <w:rPr>
          <w:rFonts w:ascii="Times New Roman" w:hAnsi="Times New Roman" w:cs="Times New Roman"/>
          <w:sz w:val="24"/>
          <w:szCs w:val="24"/>
        </w:rPr>
        <w:t>Общая продолжительность дневного сна составляет 2 часа 30 минут</w:t>
      </w:r>
    </w:p>
    <w:p w:rsidR="003620D1" w:rsidRDefault="00D87739" w:rsidP="004C1B84">
      <w:pPr>
        <w:spacing w:after="0" w:line="240" w:lineRule="auto"/>
        <w:ind w:left="284" w:right="-427" w:firstLine="425"/>
        <w:rPr>
          <w:rFonts w:ascii="Times New Roman" w:hAnsi="Times New Roman" w:cs="Times New Roman"/>
          <w:sz w:val="24"/>
          <w:szCs w:val="24"/>
        </w:rPr>
      </w:pPr>
      <w:r w:rsidRPr="00D87739">
        <w:rPr>
          <w:rFonts w:ascii="Times New Roman" w:hAnsi="Times New Roman" w:cs="Times New Roman"/>
          <w:sz w:val="24"/>
          <w:szCs w:val="24"/>
        </w:rPr>
        <w:t>Продолжительность образовате</w:t>
      </w:r>
      <w:r>
        <w:rPr>
          <w:rFonts w:ascii="Times New Roman" w:hAnsi="Times New Roman" w:cs="Times New Roman"/>
          <w:sz w:val="24"/>
          <w:szCs w:val="24"/>
        </w:rPr>
        <w:t>льной деятельности составляет 10</w:t>
      </w:r>
      <w:r w:rsidRPr="00D87739">
        <w:rPr>
          <w:rFonts w:ascii="Times New Roman" w:hAnsi="Times New Roman" w:cs="Times New Roman"/>
          <w:sz w:val="24"/>
          <w:szCs w:val="24"/>
        </w:rPr>
        <w:t xml:space="preserve"> минут</w:t>
      </w:r>
    </w:p>
    <w:p w:rsidR="00D87739" w:rsidRDefault="00D87739" w:rsidP="00D87739">
      <w:pPr>
        <w:spacing w:after="0" w:line="360" w:lineRule="auto"/>
        <w:ind w:left="284" w:right="-427" w:firstLine="425"/>
        <w:rPr>
          <w:rFonts w:ascii="Times New Roman" w:hAnsi="Times New Roman" w:cs="Times New Roman"/>
          <w:sz w:val="24"/>
          <w:szCs w:val="24"/>
        </w:rPr>
      </w:pPr>
    </w:p>
    <w:p w:rsidR="00D87739" w:rsidRDefault="00D87739" w:rsidP="00D87739">
      <w:pPr>
        <w:spacing w:line="240" w:lineRule="auto"/>
        <w:ind w:left="284" w:right="-427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7B84">
        <w:rPr>
          <w:rFonts w:ascii="Times New Roman" w:eastAsia="Calibri" w:hAnsi="Times New Roman" w:cs="Times New Roman"/>
          <w:sz w:val="24"/>
          <w:szCs w:val="24"/>
          <w:lang w:eastAsia="en-US"/>
        </w:rPr>
        <w:t>Режим дня (холодный период) 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средней группе на 2022/2023</w:t>
      </w:r>
      <w:r w:rsidRPr="00497B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</w:t>
      </w:r>
    </w:p>
    <w:tbl>
      <w:tblPr>
        <w:tblStyle w:val="TableNormal"/>
        <w:tblW w:w="9781" w:type="dxa"/>
        <w:tblInd w:w="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126"/>
        <w:gridCol w:w="2410"/>
      </w:tblGrid>
      <w:tr w:rsidR="00D87739" w:rsidRPr="00EE7E70" w:rsidTr="002C5A96">
        <w:trPr>
          <w:trHeight w:hRule="exact" w:val="807"/>
        </w:trPr>
        <w:tc>
          <w:tcPr>
            <w:tcW w:w="5245" w:type="dxa"/>
            <w:vAlign w:val="center"/>
            <w:hideMark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Режимные</w:t>
            </w:r>
          </w:p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моменты</w:t>
            </w:r>
          </w:p>
        </w:tc>
        <w:tc>
          <w:tcPr>
            <w:tcW w:w="2126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</w:t>
            </w:r>
          </w:p>
        </w:tc>
        <w:tc>
          <w:tcPr>
            <w:tcW w:w="2410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Продолжительность</w:t>
            </w:r>
          </w:p>
        </w:tc>
      </w:tr>
      <w:tr w:rsidR="00D87739" w:rsidRPr="00EE7E70" w:rsidTr="00104824">
        <w:trPr>
          <w:trHeight w:hRule="exact" w:val="603"/>
        </w:trPr>
        <w:tc>
          <w:tcPr>
            <w:tcW w:w="5245" w:type="dxa"/>
            <w:vAlign w:val="center"/>
            <w:hideMark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 детей на улице (игры,  самостоятельная деятельность на прогулке)</w:t>
            </w:r>
          </w:p>
        </w:tc>
        <w:tc>
          <w:tcPr>
            <w:tcW w:w="2126" w:type="dxa"/>
            <w:vAlign w:val="center"/>
          </w:tcPr>
          <w:p w:rsidR="00D87739" w:rsidRDefault="00D87739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7.00 – 7.30</w:t>
            </w:r>
          </w:p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30 мин</w:t>
            </w:r>
          </w:p>
        </w:tc>
      </w:tr>
      <w:tr w:rsidR="00D87739" w:rsidRPr="00EE7E70" w:rsidTr="002C5A96">
        <w:trPr>
          <w:trHeight w:hRule="exact" w:val="581"/>
        </w:trPr>
        <w:tc>
          <w:tcPr>
            <w:tcW w:w="5245" w:type="dxa"/>
            <w:vAlign w:val="center"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Труд, самостоятельная деятельность</w:t>
            </w:r>
          </w:p>
        </w:tc>
        <w:tc>
          <w:tcPr>
            <w:tcW w:w="2126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7.30-8.15</w:t>
            </w:r>
          </w:p>
        </w:tc>
        <w:tc>
          <w:tcPr>
            <w:tcW w:w="2410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45 мин</w:t>
            </w:r>
          </w:p>
        </w:tc>
      </w:tr>
      <w:tr w:rsidR="00D87739" w:rsidRPr="00EE7E70" w:rsidTr="002C5A96">
        <w:trPr>
          <w:trHeight w:hRule="exact" w:val="582"/>
        </w:trPr>
        <w:tc>
          <w:tcPr>
            <w:tcW w:w="5245" w:type="dxa"/>
            <w:vAlign w:val="center"/>
            <w:hideMark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Утренняя зарядка</w:t>
            </w:r>
          </w:p>
        </w:tc>
        <w:tc>
          <w:tcPr>
            <w:tcW w:w="2126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8.15 - 8.25</w:t>
            </w:r>
          </w:p>
        </w:tc>
        <w:tc>
          <w:tcPr>
            <w:tcW w:w="2410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мин</w:t>
            </w:r>
          </w:p>
        </w:tc>
      </w:tr>
      <w:tr w:rsidR="00D87739" w:rsidRPr="00EE7E70" w:rsidTr="002C5A96">
        <w:trPr>
          <w:trHeight w:hRule="exact" w:val="562"/>
        </w:trPr>
        <w:tc>
          <w:tcPr>
            <w:tcW w:w="5245" w:type="dxa"/>
            <w:vAlign w:val="center"/>
            <w:hideMark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завтраку, завтрак</w:t>
            </w:r>
          </w:p>
        </w:tc>
        <w:tc>
          <w:tcPr>
            <w:tcW w:w="2126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8.25 -8.50</w:t>
            </w:r>
          </w:p>
        </w:tc>
        <w:tc>
          <w:tcPr>
            <w:tcW w:w="2410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 мин</w:t>
            </w:r>
          </w:p>
        </w:tc>
      </w:tr>
      <w:tr w:rsidR="00D87739" w:rsidRPr="00EE7E70" w:rsidTr="00104824">
        <w:trPr>
          <w:trHeight w:hRule="exact" w:val="665"/>
        </w:trPr>
        <w:tc>
          <w:tcPr>
            <w:tcW w:w="5245" w:type="dxa"/>
            <w:vAlign w:val="center"/>
            <w:hideMark/>
          </w:tcPr>
          <w:p w:rsidR="00D87739" w:rsidRPr="00EE7E70" w:rsidRDefault="00D87739" w:rsidP="002C5A96">
            <w:pPr>
              <w:spacing w:before="240"/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Утренний круг</w:t>
            </w:r>
          </w:p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8.50 - 9.00</w:t>
            </w:r>
          </w:p>
        </w:tc>
        <w:tc>
          <w:tcPr>
            <w:tcW w:w="2410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мин</w:t>
            </w:r>
          </w:p>
        </w:tc>
      </w:tr>
      <w:tr w:rsidR="00D87739" w:rsidRPr="00EE7E70" w:rsidTr="00104824">
        <w:trPr>
          <w:trHeight w:hRule="exact" w:val="576"/>
        </w:trPr>
        <w:tc>
          <w:tcPr>
            <w:tcW w:w="5245" w:type="dxa"/>
            <w:vAlign w:val="center"/>
            <w:hideMark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бразовательная деятельность  1</w:t>
            </w:r>
          </w:p>
        </w:tc>
        <w:tc>
          <w:tcPr>
            <w:tcW w:w="2126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9.00-9.20</w:t>
            </w:r>
          </w:p>
        </w:tc>
        <w:tc>
          <w:tcPr>
            <w:tcW w:w="2410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 мин</w:t>
            </w:r>
          </w:p>
        </w:tc>
      </w:tr>
      <w:tr w:rsidR="00D87739" w:rsidRPr="00EE7E70" w:rsidTr="00104824">
        <w:trPr>
          <w:trHeight w:hRule="exact" w:val="570"/>
        </w:trPr>
        <w:tc>
          <w:tcPr>
            <w:tcW w:w="5245" w:type="dxa"/>
            <w:vAlign w:val="center"/>
            <w:hideMark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Перерыв между образовательными деятельностями</w:t>
            </w:r>
          </w:p>
        </w:tc>
        <w:tc>
          <w:tcPr>
            <w:tcW w:w="2126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9.20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-9.40</w:t>
            </w:r>
          </w:p>
        </w:tc>
        <w:tc>
          <w:tcPr>
            <w:tcW w:w="2410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мин</w:t>
            </w:r>
          </w:p>
        </w:tc>
      </w:tr>
      <w:tr w:rsidR="00D87739" w:rsidRPr="00EE7E70" w:rsidTr="002C5A96">
        <w:trPr>
          <w:trHeight w:hRule="exact" w:val="695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D87739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бразовательная деятельность 2</w:t>
            </w:r>
          </w:p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87739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9.40-10.00</w:t>
            </w:r>
          </w:p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 мин</w:t>
            </w:r>
          </w:p>
        </w:tc>
      </w:tr>
      <w:tr w:rsidR="00D87739" w:rsidRPr="00EE7E70" w:rsidTr="002C5A96">
        <w:trPr>
          <w:trHeight w:hRule="exact" w:val="586"/>
        </w:trPr>
        <w:tc>
          <w:tcPr>
            <w:tcW w:w="5245" w:type="dxa"/>
            <w:vAlign w:val="center"/>
            <w:hideMark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второму завтраку, второй завтрак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D87739" w:rsidRPr="00EE7E70" w:rsidRDefault="00D87739" w:rsidP="00D877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10.00-10.10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87739" w:rsidRPr="00D87739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мин</w:t>
            </w:r>
          </w:p>
        </w:tc>
      </w:tr>
      <w:tr w:rsidR="00D87739" w:rsidRPr="00EE7E70" w:rsidTr="00104824">
        <w:trPr>
          <w:trHeight w:hRule="exact" w:val="553"/>
        </w:trPr>
        <w:tc>
          <w:tcPr>
            <w:tcW w:w="5245" w:type="dxa"/>
            <w:vAlign w:val="center"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  к прогулке, прогулка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-12.00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87739" w:rsidRPr="00D87739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1ч 50 мин</w:t>
            </w:r>
          </w:p>
        </w:tc>
      </w:tr>
      <w:tr w:rsidR="00D87739" w:rsidRPr="00EE7E70" w:rsidTr="00104824">
        <w:trPr>
          <w:trHeight w:hRule="exact" w:val="575"/>
        </w:trPr>
        <w:tc>
          <w:tcPr>
            <w:tcW w:w="5245" w:type="dxa"/>
            <w:vAlign w:val="center"/>
            <w:hideMark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Возвращение с прогулки, гигиенические процедуры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D87739" w:rsidRPr="00D87739" w:rsidRDefault="00D87739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12.00-12.10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мин</w:t>
            </w:r>
          </w:p>
        </w:tc>
      </w:tr>
      <w:tr w:rsidR="00D87739" w:rsidRPr="00EE7E70" w:rsidTr="002C5A96">
        <w:trPr>
          <w:trHeight w:hRule="exact" w:val="584"/>
        </w:trPr>
        <w:tc>
          <w:tcPr>
            <w:tcW w:w="5245" w:type="dxa"/>
            <w:vAlign w:val="center"/>
            <w:hideMark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обеду, обед</w:t>
            </w:r>
          </w:p>
        </w:tc>
        <w:tc>
          <w:tcPr>
            <w:tcW w:w="2126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12.10-12.30</w:t>
            </w:r>
          </w:p>
        </w:tc>
        <w:tc>
          <w:tcPr>
            <w:tcW w:w="2410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 мин</w:t>
            </w:r>
          </w:p>
        </w:tc>
      </w:tr>
      <w:tr w:rsidR="00D87739" w:rsidRPr="00EE7E70" w:rsidTr="00104824">
        <w:trPr>
          <w:trHeight w:hRule="exact" w:val="549"/>
        </w:trPr>
        <w:tc>
          <w:tcPr>
            <w:tcW w:w="5245" w:type="dxa"/>
            <w:vAlign w:val="center"/>
            <w:hideMark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7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дневному сну, дневной сон</w:t>
            </w:r>
          </w:p>
        </w:tc>
        <w:tc>
          <w:tcPr>
            <w:tcW w:w="2126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12.30-15.00</w:t>
            </w:r>
          </w:p>
        </w:tc>
        <w:tc>
          <w:tcPr>
            <w:tcW w:w="2410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2ч 30 мин</w:t>
            </w:r>
          </w:p>
        </w:tc>
      </w:tr>
      <w:tr w:rsidR="00D87739" w:rsidRPr="00EE7E70" w:rsidTr="002C5A96">
        <w:trPr>
          <w:trHeight w:hRule="exact" w:val="697"/>
        </w:trPr>
        <w:tc>
          <w:tcPr>
            <w:tcW w:w="5245" w:type="dxa"/>
            <w:vAlign w:val="center"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Подъем детей, гигиенические процедуры</w:t>
            </w:r>
          </w:p>
        </w:tc>
        <w:tc>
          <w:tcPr>
            <w:tcW w:w="2126" w:type="dxa"/>
            <w:vAlign w:val="center"/>
          </w:tcPr>
          <w:p w:rsidR="00D87739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15.00-15.15</w:t>
            </w:r>
          </w:p>
        </w:tc>
        <w:tc>
          <w:tcPr>
            <w:tcW w:w="2410" w:type="dxa"/>
            <w:vAlign w:val="center"/>
          </w:tcPr>
          <w:p w:rsidR="00D87739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</w:t>
            </w:r>
            <w:r w:rsidR="00D87739"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мин</w:t>
            </w:r>
          </w:p>
        </w:tc>
      </w:tr>
      <w:tr w:rsidR="00D87739" w:rsidRPr="00EE7E70" w:rsidTr="002C5A96">
        <w:trPr>
          <w:trHeight w:hRule="exact" w:val="562"/>
        </w:trPr>
        <w:tc>
          <w:tcPr>
            <w:tcW w:w="5245" w:type="dxa"/>
            <w:vAlign w:val="center"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E70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  <w:proofErr w:type="spellEnd"/>
          </w:p>
        </w:tc>
        <w:tc>
          <w:tcPr>
            <w:tcW w:w="2126" w:type="dxa"/>
            <w:vAlign w:val="center"/>
          </w:tcPr>
          <w:p w:rsidR="00D87739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D877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Align w:val="center"/>
          </w:tcPr>
          <w:p w:rsidR="00D87739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D87739"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мин</w:t>
            </w:r>
          </w:p>
        </w:tc>
      </w:tr>
      <w:tr w:rsidR="00D87739" w:rsidRPr="00EE7E70" w:rsidTr="002C5A96">
        <w:trPr>
          <w:trHeight w:hRule="exact" w:val="562"/>
        </w:trPr>
        <w:tc>
          <w:tcPr>
            <w:tcW w:w="5245" w:type="dxa"/>
            <w:vAlign w:val="center"/>
          </w:tcPr>
          <w:p w:rsidR="00D87739" w:rsidRPr="00EE7E70" w:rsidRDefault="00396C3E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деятельность, игра</w:t>
            </w:r>
          </w:p>
        </w:tc>
        <w:tc>
          <w:tcPr>
            <w:tcW w:w="2126" w:type="dxa"/>
            <w:vAlign w:val="center"/>
          </w:tcPr>
          <w:p w:rsidR="00D87739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15.4</w:t>
            </w:r>
            <w:r w:rsidR="00396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0-16.1</w:t>
            </w:r>
            <w:r w:rsidR="00D87739"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10" w:type="dxa"/>
            <w:vAlign w:val="center"/>
          </w:tcPr>
          <w:p w:rsidR="00D87739" w:rsidRPr="00EE7E70" w:rsidRDefault="00396C3E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="00D87739"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 мин</w:t>
            </w:r>
          </w:p>
        </w:tc>
      </w:tr>
      <w:tr w:rsidR="00D87739" w:rsidRPr="00EE7E70" w:rsidTr="002C5A96">
        <w:trPr>
          <w:trHeight w:hRule="exact" w:val="581"/>
        </w:trPr>
        <w:tc>
          <w:tcPr>
            <w:tcW w:w="5245" w:type="dxa"/>
            <w:vAlign w:val="center"/>
          </w:tcPr>
          <w:p w:rsidR="00D87739" w:rsidRPr="00EE7E70" w:rsidRDefault="00396C3E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Вечерний круг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D87739" w:rsidRPr="00EE7E70" w:rsidRDefault="00396C3E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16.10-16.2</w:t>
            </w:r>
            <w:r w:rsidR="00D87739"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87739" w:rsidRPr="00EE7E70" w:rsidRDefault="00396C3E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87739"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мин</w:t>
            </w:r>
          </w:p>
        </w:tc>
      </w:tr>
      <w:tr w:rsidR="00D87739" w:rsidRPr="00EE7E70" w:rsidTr="002C5A96">
        <w:trPr>
          <w:trHeight w:hRule="exact" w:val="583"/>
        </w:trPr>
        <w:tc>
          <w:tcPr>
            <w:tcW w:w="5245" w:type="dxa"/>
            <w:vAlign w:val="center"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прогулке, прогулка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D87739" w:rsidRPr="00EE7E70" w:rsidRDefault="00396C3E" w:rsidP="002C5A9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16.2</w:t>
            </w:r>
            <w:r w:rsidR="00D87739" w:rsidRPr="003620D1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0-17.30</w:t>
            </w:r>
          </w:p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87739" w:rsidRPr="00EE7E70" w:rsidRDefault="00396C3E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1ч 1</w:t>
            </w:r>
            <w:r w:rsidR="00D87739" w:rsidRPr="003620D1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0 мин</w:t>
            </w:r>
          </w:p>
        </w:tc>
      </w:tr>
      <w:tr w:rsidR="00D87739" w:rsidRPr="00EE7E70" w:rsidTr="002C5A96">
        <w:trPr>
          <w:trHeight w:hRule="exact" w:val="578"/>
        </w:trPr>
        <w:tc>
          <w:tcPr>
            <w:tcW w:w="5245" w:type="dxa"/>
            <w:vAlign w:val="center"/>
          </w:tcPr>
          <w:p w:rsidR="00D87739" w:rsidRPr="00EE7E70" w:rsidRDefault="00D87739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Уход детей домой</w:t>
            </w:r>
          </w:p>
        </w:tc>
        <w:tc>
          <w:tcPr>
            <w:tcW w:w="2126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17.30</w:t>
            </w:r>
          </w:p>
        </w:tc>
        <w:tc>
          <w:tcPr>
            <w:tcW w:w="2410" w:type="dxa"/>
            <w:vAlign w:val="center"/>
          </w:tcPr>
          <w:p w:rsidR="00D87739" w:rsidRPr="00EE7E70" w:rsidRDefault="00D87739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B84" w:rsidRPr="004C1B84" w:rsidRDefault="004C1B84" w:rsidP="004C1B84">
      <w:pPr>
        <w:spacing w:after="0" w:line="240" w:lineRule="auto"/>
        <w:ind w:left="284" w:right="-427" w:firstLine="42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C1B84">
        <w:rPr>
          <w:rFonts w:ascii="Times New Roman" w:eastAsia="Calibri" w:hAnsi="Times New Roman" w:cs="Times New Roman"/>
          <w:sz w:val="24"/>
          <w:szCs w:val="24"/>
          <w:lang w:eastAsia="en-US"/>
        </w:rPr>
        <w:t>Продолжительность ежедневных прогулок составляет 3 часа</w:t>
      </w:r>
    </w:p>
    <w:p w:rsidR="004C1B84" w:rsidRPr="004C1B84" w:rsidRDefault="004C1B84" w:rsidP="004C1B84">
      <w:pPr>
        <w:spacing w:after="0" w:line="240" w:lineRule="auto"/>
        <w:ind w:left="284" w:right="-427" w:firstLine="42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C1B84">
        <w:rPr>
          <w:rFonts w:ascii="Times New Roman" w:eastAsia="Calibri" w:hAnsi="Times New Roman" w:cs="Times New Roman"/>
          <w:sz w:val="24"/>
          <w:szCs w:val="24"/>
          <w:lang w:eastAsia="en-US"/>
        </w:rPr>
        <w:t>Общая продолжительность дневного сна составляет 2 часа 30 минут</w:t>
      </w:r>
    </w:p>
    <w:p w:rsidR="00D87739" w:rsidRDefault="004C1B84" w:rsidP="004C1B84">
      <w:pPr>
        <w:spacing w:after="0" w:line="240" w:lineRule="auto"/>
        <w:ind w:left="284" w:right="-427" w:firstLine="42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C1B84">
        <w:rPr>
          <w:rFonts w:ascii="Times New Roman" w:eastAsia="Calibri" w:hAnsi="Times New Roman" w:cs="Times New Roman"/>
          <w:sz w:val="24"/>
          <w:szCs w:val="24"/>
          <w:lang w:eastAsia="en-US"/>
        </w:rPr>
        <w:t>Продолжительность образовательной деятельности составляет 20 мину</w:t>
      </w:r>
    </w:p>
    <w:p w:rsidR="004C1B84" w:rsidRDefault="004C1B84" w:rsidP="004C1B84">
      <w:pPr>
        <w:spacing w:after="0" w:line="240" w:lineRule="auto"/>
        <w:ind w:left="284" w:right="-427" w:firstLine="425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C1B84" w:rsidRDefault="004C1B84" w:rsidP="004C1B84">
      <w:pPr>
        <w:spacing w:line="240" w:lineRule="auto"/>
        <w:ind w:left="284" w:right="-427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7B84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Режим дня (холодный период) 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подготовительной группе на 2022/2023</w:t>
      </w:r>
      <w:r w:rsidRPr="00497B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</w:t>
      </w:r>
    </w:p>
    <w:tbl>
      <w:tblPr>
        <w:tblStyle w:val="TableNormal"/>
        <w:tblW w:w="9781" w:type="dxa"/>
        <w:tblInd w:w="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126"/>
        <w:gridCol w:w="2410"/>
      </w:tblGrid>
      <w:tr w:rsidR="004C1B84" w:rsidRPr="00EE7E70" w:rsidTr="002C5A96">
        <w:trPr>
          <w:trHeight w:hRule="exact" w:val="807"/>
        </w:trPr>
        <w:tc>
          <w:tcPr>
            <w:tcW w:w="5245" w:type="dxa"/>
            <w:vAlign w:val="center"/>
            <w:hideMark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Режимные</w:t>
            </w:r>
          </w:p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моменты</w:t>
            </w:r>
          </w:p>
        </w:tc>
        <w:tc>
          <w:tcPr>
            <w:tcW w:w="2126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</w:t>
            </w:r>
          </w:p>
        </w:tc>
        <w:tc>
          <w:tcPr>
            <w:tcW w:w="2410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Продолжительность</w:t>
            </w:r>
          </w:p>
        </w:tc>
      </w:tr>
      <w:tr w:rsidR="004C1B84" w:rsidRPr="00EE7E70" w:rsidTr="00104824">
        <w:trPr>
          <w:trHeight w:hRule="exact" w:val="571"/>
        </w:trPr>
        <w:tc>
          <w:tcPr>
            <w:tcW w:w="5245" w:type="dxa"/>
            <w:vAlign w:val="center"/>
            <w:hideMark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 детей на улице (игры,  самостоятельная деятельность на прогулке)</w:t>
            </w:r>
          </w:p>
        </w:tc>
        <w:tc>
          <w:tcPr>
            <w:tcW w:w="2126" w:type="dxa"/>
            <w:vAlign w:val="center"/>
          </w:tcPr>
          <w:p w:rsidR="004C1B84" w:rsidRDefault="004C1B84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7.00 – 7.30</w:t>
            </w:r>
          </w:p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30 мин</w:t>
            </w:r>
          </w:p>
        </w:tc>
      </w:tr>
      <w:tr w:rsidR="004C1B84" w:rsidRPr="00EE7E70" w:rsidTr="002C5A96">
        <w:trPr>
          <w:trHeight w:hRule="exact" w:val="581"/>
        </w:trPr>
        <w:tc>
          <w:tcPr>
            <w:tcW w:w="5245" w:type="dxa"/>
            <w:vAlign w:val="center"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Труд, самостоятельная деятельность</w:t>
            </w:r>
          </w:p>
        </w:tc>
        <w:tc>
          <w:tcPr>
            <w:tcW w:w="2126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7.30-8.15</w:t>
            </w:r>
          </w:p>
        </w:tc>
        <w:tc>
          <w:tcPr>
            <w:tcW w:w="2410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45 мин</w:t>
            </w:r>
          </w:p>
        </w:tc>
      </w:tr>
      <w:tr w:rsidR="004C1B84" w:rsidRPr="00EE7E70" w:rsidTr="002C5A96">
        <w:trPr>
          <w:trHeight w:hRule="exact" w:val="582"/>
        </w:trPr>
        <w:tc>
          <w:tcPr>
            <w:tcW w:w="5245" w:type="dxa"/>
            <w:vAlign w:val="center"/>
            <w:hideMark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Утренняя зарядка</w:t>
            </w:r>
          </w:p>
        </w:tc>
        <w:tc>
          <w:tcPr>
            <w:tcW w:w="2126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8.15 - 8.25</w:t>
            </w:r>
          </w:p>
        </w:tc>
        <w:tc>
          <w:tcPr>
            <w:tcW w:w="2410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мин</w:t>
            </w:r>
          </w:p>
        </w:tc>
      </w:tr>
      <w:tr w:rsidR="004C1B84" w:rsidRPr="00EE7E70" w:rsidTr="002C5A96">
        <w:trPr>
          <w:trHeight w:hRule="exact" w:val="562"/>
        </w:trPr>
        <w:tc>
          <w:tcPr>
            <w:tcW w:w="5245" w:type="dxa"/>
            <w:vAlign w:val="center"/>
            <w:hideMark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завтраку, завтрак</w:t>
            </w:r>
          </w:p>
        </w:tc>
        <w:tc>
          <w:tcPr>
            <w:tcW w:w="2126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8.25 -8.50</w:t>
            </w:r>
          </w:p>
        </w:tc>
        <w:tc>
          <w:tcPr>
            <w:tcW w:w="2410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 мин</w:t>
            </w:r>
          </w:p>
        </w:tc>
      </w:tr>
      <w:tr w:rsidR="004C1B84" w:rsidRPr="00EE7E70" w:rsidTr="00104824">
        <w:trPr>
          <w:trHeight w:hRule="exact" w:val="675"/>
        </w:trPr>
        <w:tc>
          <w:tcPr>
            <w:tcW w:w="5245" w:type="dxa"/>
            <w:vAlign w:val="center"/>
            <w:hideMark/>
          </w:tcPr>
          <w:p w:rsidR="004C1B84" w:rsidRPr="00EE7E70" w:rsidRDefault="004C1B84" w:rsidP="002C5A96">
            <w:pPr>
              <w:spacing w:before="240"/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Утренний круг</w:t>
            </w:r>
          </w:p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8.50 - 9.00</w:t>
            </w:r>
          </w:p>
        </w:tc>
        <w:tc>
          <w:tcPr>
            <w:tcW w:w="2410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мин</w:t>
            </w:r>
          </w:p>
        </w:tc>
      </w:tr>
      <w:tr w:rsidR="004C1B84" w:rsidRPr="00EE7E70" w:rsidTr="00104824">
        <w:trPr>
          <w:trHeight w:hRule="exact" w:val="557"/>
        </w:trPr>
        <w:tc>
          <w:tcPr>
            <w:tcW w:w="5245" w:type="dxa"/>
            <w:vAlign w:val="center"/>
            <w:hideMark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бразовательная деятельность  1</w:t>
            </w:r>
          </w:p>
        </w:tc>
        <w:tc>
          <w:tcPr>
            <w:tcW w:w="2126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9.00-9.30</w:t>
            </w:r>
          </w:p>
        </w:tc>
        <w:tc>
          <w:tcPr>
            <w:tcW w:w="2410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 мин</w:t>
            </w:r>
          </w:p>
        </w:tc>
      </w:tr>
      <w:tr w:rsidR="004C1B84" w:rsidRPr="00EE7E70" w:rsidTr="00104824">
        <w:trPr>
          <w:trHeight w:hRule="exact" w:val="579"/>
        </w:trPr>
        <w:tc>
          <w:tcPr>
            <w:tcW w:w="5245" w:type="dxa"/>
            <w:vAlign w:val="center"/>
            <w:hideMark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Перерыв между образовательными деятельностями</w:t>
            </w:r>
          </w:p>
        </w:tc>
        <w:tc>
          <w:tcPr>
            <w:tcW w:w="2126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9.30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-9.40</w:t>
            </w:r>
          </w:p>
        </w:tc>
        <w:tc>
          <w:tcPr>
            <w:tcW w:w="2410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мин</w:t>
            </w:r>
          </w:p>
        </w:tc>
      </w:tr>
      <w:tr w:rsidR="004C1B84" w:rsidRPr="00EE7E70" w:rsidTr="002C5A96">
        <w:trPr>
          <w:trHeight w:hRule="exact" w:val="695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C1B84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бразовательная деятельность 2</w:t>
            </w:r>
          </w:p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C1B84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9.40-10.10</w:t>
            </w:r>
          </w:p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 мин</w:t>
            </w:r>
          </w:p>
        </w:tc>
      </w:tr>
      <w:tr w:rsidR="004C1B84" w:rsidRPr="00EE7E70" w:rsidTr="002C5A96">
        <w:trPr>
          <w:trHeight w:hRule="exact" w:val="586"/>
        </w:trPr>
        <w:tc>
          <w:tcPr>
            <w:tcW w:w="5245" w:type="dxa"/>
            <w:vAlign w:val="center"/>
            <w:hideMark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второму завтраку, второй завтрак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4C1B84" w:rsidRPr="00EE7E70" w:rsidRDefault="00396C3E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</w:t>
            </w:r>
            <w:bookmarkStart w:id="0" w:name="_GoBack"/>
            <w:bookmarkEnd w:id="0"/>
            <w:r w:rsidR="004C1B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0-10.20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C1B84" w:rsidRPr="00D87739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мин</w:t>
            </w:r>
          </w:p>
        </w:tc>
      </w:tr>
      <w:tr w:rsidR="004C1B84" w:rsidRPr="00EE7E70" w:rsidTr="002C5A96">
        <w:trPr>
          <w:trHeight w:hRule="exact" w:val="586"/>
        </w:trPr>
        <w:tc>
          <w:tcPr>
            <w:tcW w:w="5245" w:type="dxa"/>
            <w:vAlign w:val="center"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Образовательная деятельность 3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4C1B84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10.20-10.50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C1B84" w:rsidRPr="004C1B84" w:rsidRDefault="004C1B84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30 мин</w:t>
            </w:r>
          </w:p>
        </w:tc>
      </w:tr>
      <w:tr w:rsidR="004C1B84" w:rsidRPr="00EE7E70" w:rsidTr="00104824">
        <w:trPr>
          <w:trHeight w:hRule="exact" w:val="544"/>
        </w:trPr>
        <w:tc>
          <w:tcPr>
            <w:tcW w:w="5245" w:type="dxa"/>
            <w:vAlign w:val="center"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  к прогулке, прогулка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10.50-12.1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C1B84" w:rsidRPr="00D87739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1ч 2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мин</w:t>
            </w:r>
          </w:p>
        </w:tc>
      </w:tr>
      <w:tr w:rsidR="004C1B84" w:rsidRPr="00EE7E70" w:rsidTr="00104824">
        <w:trPr>
          <w:trHeight w:hRule="exact" w:val="566"/>
        </w:trPr>
        <w:tc>
          <w:tcPr>
            <w:tcW w:w="5245" w:type="dxa"/>
            <w:vAlign w:val="center"/>
            <w:hideMark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Возвращение с прогулки, гигиенические процедуры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4C1B84" w:rsidRPr="00D87739" w:rsidRDefault="004C1B84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12.10-12.2</w:t>
            </w: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мин</w:t>
            </w:r>
          </w:p>
        </w:tc>
      </w:tr>
      <w:tr w:rsidR="004C1B84" w:rsidRPr="00EE7E70" w:rsidTr="002C5A96">
        <w:trPr>
          <w:trHeight w:hRule="exact" w:val="584"/>
        </w:trPr>
        <w:tc>
          <w:tcPr>
            <w:tcW w:w="5245" w:type="dxa"/>
            <w:vAlign w:val="center"/>
            <w:hideMark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обеду, обед</w:t>
            </w:r>
          </w:p>
        </w:tc>
        <w:tc>
          <w:tcPr>
            <w:tcW w:w="2126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12.20-12.4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10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 мин</w:t>
            </w:r>
          </w:p>
        </w:tc>
      </w:tr>
      <w:tr w:rsidR="004C1B84" w:rsidRPr="00EE7E70" w:rsidTr="002C5A96">
        <w:trPr>
          <w:trHeight w:hRule="exact" w:val="701"/>
        </w:trPr>
        <w:tc>
          <w:tcPr>
            <w:tcW w:w="5245" w:type="dxa"/>
            <w:vAlign w:val="center"/>
            <w:hideMark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7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дневному сну, дневной сон</w:t>
            </w:r>
          </w:p>
        </w:tc>
        <w:tc>
          <w:tcPr>
            <w:tcW w:w="2126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12.40-15.1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10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2ч 30 мин</w:t>
            </w:r>
          </w:p>
        </w:tc>
      </w:tr>
      <w:tr w:rsidR="004C1B84" w:rsidRPr="00EE7E70" w:rsidTr="002C5A96">
        <w:trPr>
          <w:trHeight w:hRule="exact" w:val="697"/>
        </w:trPr>
        <w:tc>
          <w:tcPr>
            <w:tcW w:w="5245" w:type="dxa"/>
            <w:vAlign w:val="center"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Подъем детей, гигиенические процедуры</w:t>
            </w:r>
          </w:p>
        </w:tc>
        <w:tc>
          <w:tcPr>
            <w:tcW w:w="2126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15.10-15.20</w:t>
            </w:r>
          </w:p>
        </w:tc>
        <w:tc>
          <w:tcPr>
            <w:tcW w:w="2410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мин</w:t>
            </w:r>
          </w:p>
        </w:tc>
      </w:tr>
      <w:tr w:rsidR="004C1B84" w:rsidRPr="00EE7E70" w:rsidTr="00104824">
        <w:trPr>
          <w:trHeight w:hRule="exact" w:val="573"/>
        </w:trPr>
        <w:tc>
          <w:tcPr>
            <w:tcW w:w="5245" w:type="dxa"/>
            <w:vAlign w:val="center"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E70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  <w:proofErr w:type="spellEnd"/>
          </w:p>
        </w:tc>
        <w:tc>
          <w:tcPr>
            <w:tcW w:w="2126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B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4C1B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-15.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4C1B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10" w:type="dxa"/>
            <w:vAlign w:val="center"/>
          </w:tcPr>
          <w:p w:rsidR="004C1B84" w:rsidRPr="004C1B84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мин</w:t>
            </w:r>
          </w:p>
        </w:tc>
      </w:tr>
      <w:tr w:rsidR="004C1B84" w:rsidRPr="00EE7E70" w:rsidTr="002C5A96">
        <w:trPr>
          <w:trHeight w:hRule="exact" w:val="562"/>
        </w:trPr>
        <w:tc>
          <w:tcPr>
            <w:tcW w:w="5245" w:type="dxa"/>
            <w:vAlign w:val="center"/>
          </w:tcPr>
          <w:p w:rsidR="004C1B84" w:rsidRPr="004C1B84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Образовательная деятельность 4</w:t>
            </w:r>
          </w:p>
        </w:tc>
        <w:tc>
          <w:tcPr>
            <w:tcW w:w="2126" w:type="dxa"/>
            <w:vAlign w:val="center"/>
          </w:tcPr>
          <w:p w:rsidR="004C1B84" w:rsidRPr="004C1B84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B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15.40-16.10</w:t>
            </w:r>
          </w:p>
        </w:tc>
        <w:tc>
          <w:tcPr>
            <w:tcW w:w="2410" w:type="dxa"/>
            <w:vAlign w:val="center"/>
          </w:tcPr>
          <w:p w:rsidR="004C1B84" w:rsidRPr="004C1B84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мин</w:t>
            </w:r>
          </w:p>
        </w:tc>
      </w:tr>
      <w:tr w:rsidR="004C1B84" w:rsidRPr="00EE7E70" w:rsidTr="002C5A96">
        <w:trPr>
          <w:trHeight w:hRule="exact" w:val="562"/>
        </w:trPr>
        <w:tc>
          <w:tcPr>
            <w:tcW w:w="5245" w:type="dxa"/>
            <w:vAlign w:val="center"/>
          </w:tcPr>
          <w:p w:rsidR="004C1B84" w:rsidRPr="004C1B84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Вечерни</w:t>
            </w: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 круг</w:t>
            </w:r>
          </w:p>
        </w:tc>
        <w:tc>
          <w:tcPr>
            <w:tcW w:w="2126" w:type="dxa"/>
            <w:vAlign w:val="center"/>
          </w:tcPr>
          <w:p w:rsidR="004C1B84" w:rsidRPr="004C1B84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16.10-16.20</w:t>
            </w:r>
          </w:p>
        </w:tc>
        <w:tc>
          <w:tcPr>
            <w:tcW w:w="2410" w:type="dxa"/>
            <w:vAlign w:val="center"/>
          </w:tcPr>
          <w:p w:rsidR="004C1B84" w:rsidRPr="004C1B84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мин</w:t>
            </w:r>
          </w:p>
        </w:tc>
      </w:tr>
      <w:tr w:rsidR="004C1B84" w:rsidRPr="00EE7E70" w:rsidTr="002C5A96">
        <w:trPr>
          <w:trHeight w:hRule="exact" w:val="583"/>
        </w:trPr>
        <w:tc>
          <w:tcPr>
            <w:tcW w:w="5245" w:type="dxa"/>
            <w:vAlign w:val="center"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прогулке, прогулка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4C1B84" w:rsidRPr="00EE7E70" w:rsidRDefault="004C1B84" w:rsidP="002C5A9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16.2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0-17.30</w:t>
            </w:r>
          </w:p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1ч 1</w:t>
            </w:r>
            <w:r w:rsidRPr="003620D1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>0 мин</w:t>
            </w:r>
          </w:p>
        </w:tc>
      </w:tr>
      <w:tr w:rsidR="004C1B84" w:rsidRPr="00EE7E70" w:rsidTr="002C5A96">
        <w:trPr>
          <w:trHeight w:hRule="exact" w:val="578"/>
        </w:trPr>
        <w:tc>
          <w:tcPr>
            <w:tcW w:w="5245" w:type="dxa"/>
            <w:vAlign w:val="center"/>
          </w:tcPr>
          <w:p w:rsidR="004C1B84" w:rsidRPr="00EE7E70" w:rsidRDefault="004C1B84" w:rsidP="002C5A96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E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Уход детей домой</w:t>
            </w:r>
          </w:p>
        </w:tc>
        <w:tc>
          <w:tcPr>
            <w:tcW w:w="2126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17.30</w:t>
            </w:r>
          </w:p>
        </w:tc>
        <w:tc>
          <w:tcPr>
            <w:tcW w:w="2410" w:type="dxa"/>
            <w:vAlign w:val="center"/>
          </w:tcPr>
          <w:p w:rsidR="004C1B84" w:rsidRPr="00EE7E70" w:rsidRDefault="004C1B84" w:rsidP="002C5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B84" w:rsidRPr="004C1B84" w:rsidRDefault="004C1B84" w:rsidP="00104824">
      <w:pPr>
        <w:spacing w:after="0" w:line="240" w:lineRule="auto"/>
        <w:ind w:left="284" w:right="-427" w:firstLine="425"/>
        <w:rPr>
          <w:rFonts w:ascii="Times New Roman" w:hAnsi="Times New Roman" w:cs="Times New Roman"/>
          <w:sz w:val="24"/>
          <w:szCs w:val="24"/>
        </w:rPr>
      </w:pPr>
      <w:r w:rsidRPr="004C1B84">
        <w:rPr>
          <w:rFonts w:ascii="Times New Roman" w:hAnsi="Times New Roman" w:cs="Times New Roman"/>
          <w:sz w:val="24"/>
          <w:szCs w:val="24"/>
        </w:rPr>
        <w:t>Продолжительность ежедневных прогулок составляет 3 часа</w:t>
      </w:r>
    </w:p>
    <w:p w:rsidR="004C1B84" w:rsidRPr="004C1B84" w:rsidRDefault="004C1B84" w:rsidP="00104824">
      <w:pPr>
        <w:spacing w:after="0" w:line="240" w:lineRule="auto"/>
        <w:ind w:left="284" w:right="-427" w:firstLine="425"/>
        <w:rPr>
          <w:rFonts w:ascii="Times New Roman" w:hAnsi="Times New Roman" w:cs="Times New Roman"/>
          <w:sz w:val="24"/>
          <w:szCs w:val="24"/>
        </w:rPr>
      </w:pPr>
      <w:r w:rsidRPr="004C1B84">
        <w:rPr>
          <w:rFonts w:ascii="Times New Roman" w:hAnsi="Times New Roman" w:cs="Times New Roman"/>
          <w:sz w:val="24"/>
          <w:szCs w:val="24"/>
        </w:rPr>
        <w:t>Общая продолжительность дневного сна составляет 2 часа 30 минут</w:t>
      </w:r>
    </w:p>
    <w:p w:rsidR="00D87739" w:rsidRDefault="004C1B84" w:rsidP="00104824">
      <w:pPr>
        <w:spacing w:after="0" w:line="240" w:lineRule="auto"/>
        <w:ind w:left="284" w:right="-427" w:firstLine="425"/>
        <w:rPr>
          <w:rFonts w:ascii="Times New Roman" w:hAnsi="Times New Roman" w:cs="Times New Roman"/>
          <w:sz w:val="24"/>
          <w:szCs w:val="24"/>
        </w:rPr>
      </w:pPr>
      <w:r w:rsidRPr="004C1B84">
        <w:rPr>
          <w:rFonts w:ascii="Times New Roman" w:hAnsi="Times New Roman" w:cs="Times New Roman"/>
          <w:sz w:val="24"/>
          <w:szCs w:val="24"/>
        </w:rPr>
        <w:t>Продолжительность образовательной деятельности составляет 30 минут</w:t>
      </w:r>
    </w:p>
    <w:p w:rsidR="00104824" w:rsidRDefault="00104824" w:rsidP="004336CE">
      <w:pPr>
        <w:spacing w:after="0" w:line="36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4824" w:rsidRDefault="00104824" w:rsidP="004336CE">
      <w:pPr>
        <w:spacing w:after="0" w:line="36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06BD" w:rsidRPr="002C6DFB" w:rsidRDefault="009D18FB" w:rsidP="004336CE">
      <w:pPr>
        <w:spacing w:after="0" w:line="36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9D4F1D">
        <w:rPr>
          <w:rFonts w:ascii="Times New Roman" w:hAnsi="Times New Roman" w:cs="Times New Roman"/>
          <w:b/>
          <w:sz w:val="24"/>
          <w:szCs w:val="24"/>
        </w:rPr>
        <w:t>.3. Сетка образовательной деятельности</w:t>
      </w:r>
    </w:p>
    <w:p w:rsidR="00052A42" w:rsidRDefault="00052A42" w:rsidP="004336CE">
      <w:pPr>
        <w:spacing w:after="0" w:line="360" w:lineRule="auto"/>
        <w:ind w:left="284" w:right="-42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группа раннего возраста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567"/>
        <w:gridCol w:w="7513"/>
      </w:tblGrid>
      <w:tr w:rsidR="00052A42" w:rsidRPr="00FA38C9" w:rsidTr="00052A42">
        <w:trPr>
          <w:trHeight w:val="4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</w:tr>
      <w:tr w:rsidR="00052A42" w:rsidRPr="00FA38C9" w:rsidTr="00052A42">
        <w:trPr>
          <w:cantSplit/>
          <w:trHeight w:val="8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052A42">
            <w:pPr>
              <w:spacing w:after="0" w:line="36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Pr="00FA38C9" w:rsidRDefault="00052A42" w:rsidP="00052A42">
            <w:pPr>
              <w:spacing w:after="0" w:line="36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развитие (Физическая культура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9.40-</w:t>
            </w:r>
            <w:r w:rsidRPr="00D53B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Художественно-эстетическое развитие (Рисование)</w:t>
            </w:r>
          </w:p>
        </w:tc>
      </w:tr>
      <w:tr w:rsidR="00052A42" w:rsidRPr="00FA38C9" w:rsidTr="00052A42">
        <w:trPr>
          <w:cantSplit/>
          <w:trHeight w:val="8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BC5C18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9.00-9.10</w:t>
            </w:r>
            <w:r w:rsidRPr="00D53B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Речевое развитие (Развитие речи)</w:t>
            </w:r>
          </w:p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9.40-</w:t>
            </w:r>
            <w:r w:rsidRPr="00D53B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-эстетическое развитие (Музыка)</w:t>
            </w:r>
          </w:p>
        </w:tc>
      </w:tr>
      <w:tr w:rsidR="00052A42" w:rsidRPr="00FA38C9" w:rsidTr="00052A42">
        <w:trPr>
          <w:cantSplit/>
          <w:trHeight w:val="83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9.00-9.10 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 Речевое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(Чтение художественной литературы)</w:t>
            </w:r>
          </w:p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9.40-9.50 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развитие (Физическая культура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52A42" w:rsidRPr="00FA38C9" w:rsidTr="00052A42">
        <w:trPr>
          <w:cantSplit/>
          <w:trHeight w:val="6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tabs>
                <w:tab w:val="left" w:pos="67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9.00-9.10 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</w:t>
            </w:r>
            <w:r w:rsidR="00EE7E70">
              <w:rPr>
                <w:rFonts w:ascii="Times New Roman" w:hAnsi="Times New Roman" w:cs="Times New Roman"/>
                <w:sz w:val="24"/>
                <w:szCs w:val="24"/>
              </w:rPr>
              <w:t>кое развитие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Лепка/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Конструктирование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9.40-</w:t>
            </w:r>
            <w:r w:rsidRPr="00D53B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развитие (Физическая культура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52A42" w:rsidRPr="00FA38C9" w:rsidTr="00052A42">
        <w:trPr>
          <w:cantSplit/>
          <w:trHeight w:val="86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tabs>
                <w:tab w:val="left" w:pos="67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9.00-</w:t>
            </w:r>
            <w:r w:rsidRPr="00D53B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 9.40-</w:t>
            </w:r>
            <w:r w:rsidRPr="00D53B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  <w:r w:rsidRPr="00D53B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-эстетическое развитие (Музыка)</w:t>
            </w:r>
          </w:p>
        </w:tc>
      </w:tr>
      <w:tr w:rsidR="00052A42" w:rsidRPr="00FA38C9" w:rsidTr="00052A42">
        <w:trPr>
          <w:cantSplit/>
          <w:trHeight w:val="2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FA38C9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052A42" w:rsidRPr="00FA38C9" w:rsidTr="00052A42">
        <w:trPr>
          <w:cantSplit/>
          <w:trHeight w:val="59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9.00-9.10</w:t>
            </w:r>
          </w:p>
          <w:p w:rsidR="00052A42" w:rsidRPr="00D53B7C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9.40-9.50</w:t>
            </w:r>
          </w:p>
        </w:tc>
      </w:tr>
    </w:tbl>
    <w:p w:rsidR="00052A42" w:rsidRPr="00A70DCA" w:rsidRDefault="00052A42" w:rsidP="00052A42">
      <w:pPr>
        <w:spacing w:before="240" w:line="240" w:lineRule="auto"/>
        <w:ind w:left="284" w:right="-427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A70DCA">
        <w:rPr>
          <w:rFonts w:ascii="Times New Roman" w:hAnsi="Times New Roman" w:cs="Times New Roman"/>
          <w:bCs/>
          <w:sz w:val="24"/>
          <w:szCs w:val="24"/>
          <w:lang w:val="tt-RU"/>
        </w:rPr>
        <w:t>Средняя группа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567"/>
        <w:gridCol w:w="7513"/>
      </w:tblGrid>
      <w:tr w:rsidR="00052A42" w:rsidRPr="00FA38C9" w:rsidTr="00052A42">
        <w:trPr>
          <w:trHeight w:val="4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</w:tr>
      <w:tr w:rsidR="00052A42" w:rsidRPr="00FA38C9" w:rsidTr="00052A42">
        <w:trPr>
          <w:cantSplit/>
          <w:trHeight w:val="8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Pr="00FA38C9" w:rsidRDefault="00052A42" w:rsidP="009B47F4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9.00-9.20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развитие (Физическая культура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9.40-10.00 Художественно-эстетическое развитие (Рисование)</w:t>
            </w:r>
          </w:p>
        </w:tc>
      </w:tr>
      <w:tr w:rsidR="00052A42" w:rsidRPr="00FA38C9" w:rsidTr="00052A42">
        <w:trPr>
          <w:cantSplit/>
          <w:trHeight w:val="8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EE7E70" w:rsidRDefault="00EE7E70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9.00-9.20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Речевое развитие (Развитие речи</w:t>
            </w:r>
            <w:r w:rsidR="00EE7E70">
              <w:rPr>
                <w:rFonts w:ascii="Times New Roman" w:hAnsi="Times New Roman" w:cs="Times New Roman"/>
                <w:sz w:val="24"/>
                <w:szCs w:val="24"/>
              </w:rPr>
              <w:t>/чтение художественной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9.40-</w:t>
            </w:r>
            <w:r w:rsidRPr="00D53B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10.00 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-эстетическое развитие (Музыка)</w:t>
            </w:r>
          </w:p>
        </w:tc>
      </w:tr>
      <w:tr w:rsidR="00052A42" w:rsidRPr="00FA38C9" w:rsidTr="00052A42">
        <w:trPr>
          <w:cantSplit/>
          <w:trHeight w:val="83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9.00-9.20 Познавательное развитие (ФЭМП)</w:t>
            </w:r>
          </w:p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9.40-10.00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развитие (Физическая культура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52A42" w:rsidRPr="00FA38C9" w:rsidTr="00052A42">
        <w:trPr>
          <w:cantSplit/>
          <w:trHeight w:val="6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tabs>
                <w:tab w:val="left" w:pos="67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9.00-9.20 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</w:t>
            </w:r>
            <w:r w:rsidR="00EE7E70">
              <w:rPr>
                <w:rFonts w:ascii="Times New Roman" w:hAnsi="Times New Roman" w:cs="Times New Roman"/>
                <w:sz w:val="24"/>
                <w:szCs w:val="24"/>
              </w:rPr>
              <w:t>кое развитие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Аппликация/ Лепка/ Ручной труд)</w:t>
            </w:r>
          </w:p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9.40-10.00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развитие (Физическая культура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52A42" w:rsidRPr="00FA38C9" w:rsidTr="00052A42">
        <w:trPr>
          <w:cantSplit/>
          <w:trHeight w:val="86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tabs>
                <w:tab w:val="left" w:pos="67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9.00-</w:t>
            </w:r>
            <w:r w:rsidRPr="00D53B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. 9.40-10.00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2A42" w:rsidRPr="004E7CE8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-эстетическое развитие (Музыка)</w:t>
            </w:r>
          </w:p>
        </w:tc>
      </w:tr>
      <w:tr w:rsidR="00052A42" w:rsidRPr="00FA38C9" w:rsidTr="00052A42">
        <w:trPr>
          <w:cantSplit/>
          <w:trHeight w:val="2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052A42" w:rsidRPr="00FA38C9" w:rsidTr="00052A42">
        <w:trPr>
          <w:cantSplit/>
          <w:trHeight w:val="59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lastRenderedPageBreak/>
              <w:t>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9.00-9.20</w:t>
            </w:r>
          </w:p>
          <w:p w:rsidR="00052A42" w:rsidRPr="00D53B7C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9.40-10.00</w:t>
            </w:r>
          </w:p>
        </w:tc>
      </w:tr>
    </w:tbl>
    <w:p w:rsidR="00052A42" w:rsidRPr="00A70DCA" w:rsidRDefault="00052A42" w:rsidP="00052A42">
      <w:pPr>
        <w:spacing w:before="240" w:line="240" w:lineRule="auto"/>
        <w:ind w:left="284" w:right="-427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4A7265">
        <w:rPr>
          <w:rFonts w:ascii="Times New Roman" w:hAnsi="Times New Roman" w:cs="Times New Roman"/>
          <w:bCs/>
          <w:sz w:val="24"/>
          <w:szCs w:val="24"/>
          <w:lang w:val="tt-RU"/>
        </w:rPr>
        <w:t>Подготовительная группа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567"/>
        <w:gridCol w:w="7513"/>
      </w:tblGrid>
      <w:tr w:rsidR="00052A42" w:rsidRPr="00FA38C9" w:rsidTr="00052A42">
        <w:trPr>
          <w:trHeight w:val="4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</w:tr>
      <w:tr w:rsidR="00052A42" w:rsidRPr="00FA38C9" w:rsidTr="00052A42">
        <w:trPr>
          <w:cantSplit/>
          <w:trHeight w:val="8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Default="00052A42" w:rsidP="009B47F4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052A42" w:rsidRPr="00FA38C9" w:rsidRDefault="00052A42" w:rsidP="009B47F4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D178A5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9.00-9.30 Физическое развитие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2A42" w:rsidRPr="00D178A5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9.40-10.10 Художественно-эстетическое развитие (Рисование)</w:t>
            </w:r>
          </w:p>
          <w:p w:rsidR="00052A42" w:rsidRPr="00D178A5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10.20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 xml:space="preserve"> -1</w:t>
            </w: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0.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 xml:space="preserve"> Речевое развитие (Русский язык) </w:t>
            </w:r>
          </w:p>
        </w:tc>
      </w:tr>
      <w:tr w:rsidR="00052A42" w:rsidRPr="00FA38C9" w:rsidTr="00052A42">
        <w:trPr>
          <w:cantSplit/>
          <w:trHeight w:val="8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052A42" w:rsidRPr="00FA38C9" w:rsidRDefault="00052A42" w:rsidP="009B47F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661742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 xml:space="preserve">9.00-9.30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Речевое развитие (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литературы)</w:t>
            </w:r>
          </w:p>
          <w:p w:rsidR="00052A42" w:rsidRPr="00D178A5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9.40-10.10 Художественно-эстетическое развитие (Музыка)</w:t>
            </w:r>
          </w:p>
          <w:p w:rsidR="00052A42" w:rsidRPr="00D178A5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10.20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 xml:space="preserve"> -1</w:t>
            </w: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0.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Познавательное развитие (ФЭМП)</w:t>
            </w:r>
          </w:p>
        </w:tc>
      </w:tr>
      <w:tr w:rsidR="00052A42" w:rsidRPr="00FA38C9" w:rsidTr="00052A42">
        <w:trPr>
          <w:cantSplit/>
          <w:trHeight w:val="83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D178A5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9.00-9.</w:t>
            </w: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0 Познавательное развитие (ФЭМП)</w:t>
            </w:r>
          </w:p>
          <w:p w:rsidR="00052A42" w:rsidRPr="00D178A5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9.40-10.</w:t>
            </w: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0 Физическое развитие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2A42" w:rsidRPr="00D178A5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10.20-10.</w:t>
            </w: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50 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 xml:space="preserve"> Речевое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(Развитие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подготовка к обучению грамоте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52A42" w:rsidRPr="00FA38C9" w:rsidTr="00052A42">
        <w:trPr>
          <w:cantSplit/>
          <w:trHeight w:val="6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tabs>
                <w:tab w:val="left" w:pos="67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D53B7C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9.00-9.30 Художественно-эстетичес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 развитие (/ Аппликация/ Лепка/ Ручной труд)</w:t>
            </w:r>
          </w:p>
          <w:p w:rsidR="00052A42" w:rsidRPr="00D178A5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9.40-10.10 Физическо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развитие (Физическая культура на воздухе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2A42" w:rsidRPr="00D178A5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15.25-15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 xml:space="preserve"> Речевое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</w:t>
            </w: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усский язык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52A42" w:rsidRPr="00FA38C9" w:rsidTr="00052A42">
        <w:trPr>
          <w:cantSplit/>
          <w:trHeight w:val="86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tabs>
                <w:tab w:val="left" w:pos="673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2A42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052A42" w:rsidRPr="00FA38C9" w:rsidRDefault="00052A42" w:rsidP="009B47F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9.00-</w:t>
            </w: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Познавательное 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53B7C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52A42" w:rsidRPr="00A70DCA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9.40-10.10 Художественно-эстетическое развитие (Музыка)</w:t>
            </w:r>
          </w:p>
          <w:p w:rsidR="00052A42" w:rsidRPr="00D178A5" w:rsidRDefault="00052A42" w:rsidP="009B47F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 w:rsidRPr="00D178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  <w:r w:rsidRPr="00D178A5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Художественно-эстетическое развитие (Рисование)</w:t>
            </w:r>
          </w:p>
        </w:tc>
      </w:tr>
      <w:tr w:rsidR="00052A42" w:rsidRPr="00FA38C9" w:rsidTr="00052A42">
        <w:trPr>
          <w:cantSplit/>
          <w:trHeight w:val="2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</w:tr>
      <w:tr w:rsidR="00052A42" w:rsidRPr="00FA38C9" w:rsidTr="00052A42">
        <w:trPr>
          <w:cantSplit/>
          <w:trHeight w:val="59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42" w:rsidRPr="00FA38C9" w:rsidRDefault="00052A42" w:rsidP="009B47F4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8C9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42" w:rsidRPr="00FA38C9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9.00-9.30</w:t>
            </w:r>
          </w:p>
          <w:p w:rsidR="00052A42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9.40-10.10</w:t>
            </w:r>
          </w:p>
          <w:p w:rsidR="00052A42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10.20-10.50</w:t>
            </w:r>
          </w:p>
          <w:p w:rsidR="00052A42" w:rsidRPr="00D53B7C" w:rsidRDefault="00052A42" w:rsidP="009B47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15.25-15.55</w:t>
            </w:r>
          </w:p>
        </w:tc>
      </w:tr>
    </w:tbl>
    <w:p w:rsidR="00052A42" w:rsidRPr="00052A42" w:rsidRDefault="00052A42" w:rsidP="00052A42">
      <w:pPr>
        <w:spacing w:after="0" w:line="240" w:lineRule="auto"/>
        <w:ind w:left="284" w:right="-427"/>
        <w:jc w:val="both"/>
        <w:rPr>
          <w:rFonts w:ascii="Times New Roman" w:hAnsi="Times New Roman" w:cs="Times New Roman"/>
          <w:sz w:val="18"/>
          <w:szCs w:val="18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52A42">
        <w:rPr>
          <w:rFonts w:ascii="Times New Roman" w:hAnsi="Times New Roman" w:cs="Times New Roman"/>
          <w:sz w:val="18"/>
          <w:szCs w:val="18"/>
          <w:lang w:val="tt-RU"/>
        </w:rPr>
        <w:t>Примечание: На основани письма  МО  от 27.12.2017 годаметодические рекомендации  № 15588</w:t>
      </w:r>
      <w:r w:rsidRPr="00052A42">
        <w:rPr>
          <w:rFonts w:ascii="Times New Roman" w:hAnsi="Times New Roman" w:cs="Times New Roman"/>
          <w:sz w:val="18"/>
          <w:szCs w:val="18"/>
        </w:rPr>
        <w:t xml:space="preserve">/13 от 08.11.2013 г. Утратили силу. В связи с этим занятия русского языка  </w:t>
      </w:r>
      <w:r w:rsidRPr="00052A42">
        <w:rPr>
          <w:rFonts w:ascii="Times New Roman" w:hAnsi="Times New Roman" w:cs="Times New Roman"/>
          <w:sz w:val="18"/>
          <w:szCs w:val="18"/>
          <w:lang w:val="tt-RU"/>
        </w:rPr>
        <w:t>в подготовительной к школе подгруппе проводиться  2  раз в неделю (понедельник, четверг) и в режимных моментах</w:t>
      </w:r>
    </w:p>
    <w:p w:rsidR="00052A42" w:rsidRPr="00052A42" w:rsidRDefault="00052A42" w:rsidP="00052A42">
      <w:pPr>
        <w:spacing w:after="0" w:line="240" w:lineRule="auto"/>
        <w:ind w:left="284" w:right="-427"/>
        <w:jc w:val="both"/>
        <w:rPr>
          <w:rFonts w:ascii="Times New Roman" w:hAnsi="Times New Roman" w:cs="Times New Roman"/>
          <w:sz w:val="18"/>
          <w:szCs w:val="18"/>
          <w:lang w:val="tt-RU"/>
        </w:rPr>
      </w:pPr>
      <w:r w:rsidRPr="00052A42">
        <w:rPr>
          <w:rFonts w:ascii="Times New Roman" w:hAnsi="Times New Roman" w:cs="Times New Roman"/>
          <w:sz w:val="18"/>
          <w:szCs w:val="18"/>
          <w:lang w:val="tt-RU"/>
        </w:rPr>
        <w:t>( пятница), а в старшей группе проводиться занятия 1 раз в неделю (понедельник ) и в режимных моментах (четверг,пятница). В средней группе 3 русского языка проводятся(понедельник, четверг, пятница) в рамках режимных моментах. Конструировние, работотехника в младших, средних, старших и подготовительных группах проводятся в режимных моментах.</w:t>
      </w:r>
    </w:p>
    <w:p w:rsidR="00052A42" w:rsidRPr="0099411D" w:rsidRDefault="00052A42" w:rsidP="00052A42">
      <w:pPr>
        <w:spacing w:after="0" w:line="240" w:lineRule="auto"/>
        <w:ind w:right="-427"/>
        <w:rPr>
          <w:rFonts w:ascii="Times New Roman" w:hAnsi="Times New Roman" w:cs="Times New Roman"/>
          <w:b/>
          <w:sz w:val="24"/>
          <w:szCs w:val="24"/>
        </w:rPr>
      </w:pPr>
    </w:p>
    <w:p w:rsidR="00AE2BAD" w:rsidRPr="00C21790" w:rsidRDefault="009D4F1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506BD" w:rsidRPr="00C21790">
        <w:rPr>
          <w:rFonts w:ascii="Times New Roman" w:hAnsi="Times New Roman" w:cs="Times New Roman"/>
          <w:b/>
          <w:sz w:val="24"/>
          <w:szCs w:val="24"/>
        </w:rPr>
        <w:t>.4</w:t>
      </w:r>
      <w:r w:rsidR="00FB4D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2BAD" w:rsidRPr="00C21790">
        <w:rPr>
          <w:rFonts w:ascii="Times New Roman" w:hAnsi="Times New Roman" w:cs="Times New Roman"/>
          <w:b/>
          <w:sz w:val="24"/>
          <w:szCs w:val="24"/>
        </w:rPr>
        <w:t>Тематическое планирование по правилам дорожного движения</w:t>
      </w:r>
    </w:p>
    <w:p w:rsidR="00052A42" w:rsidRPr="0099411D" w:rsidRDefault="00FB4DE1" w:rsidP="00636315">
      <w:pPr>
        <w:spacing w:after="0" w:line="240" w:lineRule="auto"/>
        <w:ind w:left="284" w:right="-42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</w:p>
    <w:p w:rsidR="00AE2BAD" w:rsidRPr="00C21790" w:rsidRDefault="00AE2BAD" w:rsidP="00052A42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90">
        <w:rPr>
          <w:rFonts w:ascii="Times New Roman" w:hAnsi="Times New Roman" w:cs="Times New Roman"/>
          <w:b/>
          <w:sz w:val="24"/>
          <w:szCs w:val="24"/>
        </w:rPr>
        <w:t>Сентябрь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111"/>
        <w:gridCol w:w="2268"/>
      </w:tblGrid>
      <w:tr w:rsidR="00AE2BAD" w:rsidRPr="00C21790" w:rsidTr="005765F3">
        <w:tc>
          <w:tcPr>
            <w:tcW w:w="3402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мероприятий</w:t>
            </w:r>
          </w:p>
        </w:tc>
        <w:tc>
          <w:tcPr>
            <w:tcW w:w="4111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2268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</w:tr>
      <w:tr w:rsidR="00AE2BAD" w:rsidRPr="00C21790" w:rsidTr="005765F3">
        <w:trPr>
          <w:trHeight w:val="814"/>
        </w:trPr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уровня знаний по правилам дорожного движения старшего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дошкольного возраста.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Выявить знания детей по правилам дорожного движения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Диагностические листы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BAD" w:rsidRPr="00C21790" w:rsidTr="005765F3">
        <w:trPr>
          <w:trHeight w:val="556"/>
        </w:trPr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Экскурсия по посёлку  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(Дорога, улица, тротуар)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Понимать опасность на дорогах, расширить знания о дороге и правила поведения на ней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Флажки. </w:t>
            </w:r>
          </w:p>
        </w:tc>
      </w:tr>
      <w:tr w:rsidR="00AE2BAD" w:rsidRPr="00C21790" w:rsidTr="005765F3">
        <w:trPr>
          <w:trHeight w:val="521"/>
        </w:trPr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Занятие. Развитие речи «Специальный транспорт».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детей о видах транспорта и их назначении. Учить согласовывать числительные с существительными в роде, числе и падеже. Активизировать и обогащать предметный словарь. Развивать связную речь. Воспитывать усидчивость.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Картинки, иллюстрации по теме. Схема рассказа по теме «Специальный транспорт». Компьютерная игра «Специальный  транспорт»</w:t>
            </w:r>
          </w:p>
        </w:tc>
      </w:tr>
      <w:tr w:rsidR="00AE2BAD" w:rsidRPr="00C21790" w:rsidTr="005765F3">
        <w:trPr>
          <w:trHeight w:val="521"/>
        </w:trPr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«Каждую машину на своё место», «Правила дорожного движения»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«Что относится к дороге»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Упражнять детей в классификации автомобилей по видам, закреплять правила дорожного движения.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BAD" w:rsidRPr="00C21790" w:rsidRDefault="00AE2BAD" w:rsidP="006076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Воспитывать внимание, учить различать предметы, имеющие отношение к дорожному движению.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Набор таблиц разделенных на 9 клеток и предметные картинки в виде карточек с изображением различных транспортных средств.</w:t>
            </w:r>
          </w:p>
        </w:tc>
      </w:tr>
      <w:tr w:rsidR="00AE2BAD" w:rsidRPr="00C21790" w:rsidTr="005765F3">
        <w:trPr>
          <w:trHeight w:val="521"/>
        </w:trPr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gram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отрывка</w:t>
            </w:r>
            <w:proofErr w:type="gram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«Какие бывают автомобили»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детей о видах транспорта и их назначении.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Энциклопедия «Почемучка».</w:t>
            </w:r>
          </w:p>
        </w:tc>
      </w:tr>
      <w:tr w:rsidR="00AE2BAD" w:rsidRPr="00C21790" w:rsidTr="005765F3">
        <w:trPr>
          <w:trHeight w:val="521"/>
        </w:trPr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Занятие. Рисование «Улицы нашего города».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Учить детей создавать сюжетную картину,  закрепить правила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движения</w:t>
            </w:r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; учить рисовать дорогу, машины, фигуры людей в движении.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Бумага форматом</w:t>
            </w:r>
            <w:proofErr w:type="gramStart"/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А</w:t>
            </w:r>
            <w:proofErr w:type="gramEnd"/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4, ластик, карандаш простой, фломастеры.</w:t>
            </w:r>
          </w:p>
        </w:tc>
      </w:tr>
    </w:tbl>
    <w:p w:rsidR="00AE2BAD" w:rsidRPr="00C21790" w:rsidRDefault="00AE2BAD" w:rsidP="00636315">
      <w:pPr>
        <w:spacing w:after="0" w:line="240" w:lineRule="auto"/>
        <w:ind w:left="284" w:right="-427"/>
        <w:rPr>
          <w:rFonts w:ascii="Times New Roman" w:hAnsi="Times New Roman" w:cs="Times New Roman"/>
          <w:sz w:val="24"/>
          <w:szCs w:val="24"/>
        </w:rPr>
      </w:pPr>
    </w:p>
    <w:p w:rsidR="00AE2BAD" w:rsidRPr="00C21790" w:rsidRDefault="00AE2BA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90">
        <w:rPr>
          <w:rFonts w:ascii="Times New Roman" w:hAnsi="Times New Roman" w:cs="Times New Roman"/>
          <w:b/>
          <w:sz w:val="24"/>
          <w:szCs w:val="24"/>
        </w:rPr>
        <w:t>Октябрь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111"/>
        <w:gridCol w:w="2268"/>
      </w:tblGrid>
      <w:tr w:rsidR="00AE2BAD" w:rsidRPr="00C21790" w:rsidTr="006076C8">
        <w:trPr>
          <w:trHeight w:val="129"/>
        </w:trPr>
        <w:tc>
          <w:tcPr>
            <w:tcW w:w="3402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мероприятий</w:t>
            </w:r>
          </w:p>
        </w:tc>
        <w:tc>
          <w:tcPr>
            <w:tcW w:w="4111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2268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Разучивание стихотворения С. Маршака «Милиционер»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Углублять знания детей о профессии милиционера.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Фотографии, иллюстрации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Строительные игры 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«Мосты для разного вида транспорта»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«Улицы города»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Учить  строить и обыгрывать постройки, развивать точность зрительного восприятия, способствовать различению величины, назначения, з</w:t>
            </w:r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акрепить правила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движения, 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Строительные наборы, машины, фигуры людей.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Беседа: «Профессия - милиционер».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Углублять знания детей о профессиях. Учить составлять описательный рассказ по предложенной схеме. Активизировать словарь признаков, наречий. Развивать внимание. Воспитывать интерес к профессиям.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Схема рассказа по теме «Профессии»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Чтение отрывка из трилогии С. Маршака   «Дядя Степа -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милиционер»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интерес к профессии милиционера.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hd w:val="clear" w:color="auto" w:fill="FFFFFF"/>
              <w:spacing w:after="0" w:line="240" w:lineRule="auto"/>
              <w:ind w:left="34" w:firstLine="62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Родительская конференция «Меры по предупреждению детского травматизма» совместно с сотрудниками ГИБДД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Привлечь внимание родителей к проблеме дорожно-транспортного травматизма. 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Фотографии, плакаты, слайды.</w:t>
            </w:r>
          </w:p>
        </w:tc>
      </w:tr>
    </w:tbl>
    <w:p w:rsidR="00AE2BAD" w:rsidRPr="00C21790" w:rsidRDefault="00AE2BAD" w:rsidP="00636315">
      <w:pPr>
        <w:spacing w:after="0" w:line="240" w:lineRule="auto"/>
        <w:ind w:left="284" w:right="-427"/>
        <w:jc w:val="both"/>
        <w:rPr>
          <w:rFonts w:ascii="Times New Roman" w:hAnsi="Times New Roman" w:cs="Times New Roman"/>
          <w:sz w:val="24"/>
          <w:szCs w:val="24"/>
        </w:rPr>
      </w:pPr>
    </w:p>
    <w:p w:rsidR="00AE2BAD" w:rsidRPr="00C21790" w:rsidRDefault="00AE2BA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90">
        <w:rPr>
          <w:rFonts w:ascii="Times New Roman" w:hAnsi="Times New Roman" w:cs="Times New Roman"/>
          <w:b/>
          <w:sz w:val="24"/>
          <w:szCs w:val="24"/>
        </w:rPr>
        <w:t>Ноябрь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111"/>
        <w:gridCol w:w="2268"/>
      </w:tblGrid>
      <w:tr w:rsidR="00AE2BAD" w:rsidRPr="00C21790" w:rsidTr="006076C8">
        <w:tc>
          <w:tcPr>
            <w:tcW w:w="3402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мероприятий</w:t>
            </w:r>
          </w:p>
        </w:tc>
        <w:tc>
          <w:tcPr>
            <w:tcW w:w="4111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2268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tabs>
                <w:tab w:val="left" w:pos="4536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Беседа  «Переход» 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 по теме 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Познакомить со знаком «пешеходный переход». Объяснить детям, что эти знаки ставятся в местах, где разрешается переходить проезжую часть улицы и в местах, где нет светофора.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Плакаты, иллюстрации. 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стихотворения В. Кожевникова «Пешеходный светофор».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том, где можно переходить улицу.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Плакаты, иллюстрации.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Рисование. «Предупреждающие  знаки»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Расширить знания о дорожных знаках. Рассматривание и рисование знаков.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Плакаты, иллюстрации, картон, цветная и белая бумага, кисти, краски.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«Заколдованные дорожные знаки»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«Чего не хватает»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«Найди дорожный знак»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зрительной памяти, внимания, умения угадывать дорожный знак по отдельному элементу. Развивать целостное восприятие 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различать дорожные знаки, развитие зрительной памяти, внимания.</w:t>
            </w:r>
          </w:p>
        </w:tc>
        <w:tc>
          <w:tcPr>
            <w:tcW w:w="2268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Чтение отрывков сказки Н. А. Извековой «Как веселые человечки учили дорожную азбуку»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интерес к произведению и знания правил дорожной безопасности.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Книга. Иллюстрации к стихотворению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Развлечение «Путешествие в страну дорожных знаков».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Закрепить умение детей пользоваться дорожными знаками как источниками информации об улице.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Сценарий к развлечению</w:t>
            </w:r>
          </w:p>
        </w:tc>
      </w:tr>
    </w:tbl>
    <w:p w:rsidR="006076C8" w:rsidRPr="00C21790" w:rsidRDefault="006076C8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BAD" w:rsidRPr="00C21790" w:rsidRDefault="00AE2BA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90">
        <w:rPr>
          <w:rFonts w:ascii="Times New Roman" w:hAnsi="Times New Roman" w:cs="Times New Roman"/>
          <w:b/>
          <w:sz w:val="24"/>
          <w:szCs w:val="24"/>
        </w:rPr>
        <w:t>Декабрь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111"/>
        <w:gridCol w:w="2268"/>
      </w:tblGrid>
      <w:tr w:rsidR="00AE2BAD" w:rsidRPr="00C21790" w:rsidTr="006076C8">
        <w:tc>
          <w:tcPr>
            <w:tcW w:w="3402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мероприятий</w:t>
            </w:r>
          </w:p>
        </w:tc>
        <w:tc>
          <w:tcPr>
            <w:tcW w:w="4111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2268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Беседа «Светофор»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Научить пользоваться сигналами светофора для обеспечения безопасного перехода на проезжей части. Познакомить с сигналами светофора и со значением каждого сигнала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иллюстраций, плакатов, игрушки светофора.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Подвижные игры «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Светофорик</w:t>
            </w:r>
            <w:proofErr w:type="spell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«Зимняя дорога», «Знаки на дорогах»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Закреплять знания в играх и практические действия  для обеспечения безопасности детей на дороге.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Знаки, учебный светофор, рули.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Чтение рассказа Б. Житкова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«Светофор»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стихотворения  С. Михалкова «Светофор»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у детей интерес к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произведению, закреплять  знания правил дорожной безопасности.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Иллюстрации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детей и родителей к театрализованному развлечению «Уважайте светофор»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Распределить и разучить роли, подготовить атрибуты к спектаклю, нарисовать пригласительные билеты.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Сценарий к развлечению.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hd w:val="clear" w:color="auto" w:fill="FFFFFF"/>
              <w:spacing w:after="0" w:line="240" w:lineRule="auto"/>
              <w:ind w:left="34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«Лото – безопасность»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Совершенствовать знания по правилам дорожного движения.  Способствовать развитию речи, внимания, умения сосредотачиваться.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Карточки для игры</w:t>
            </w:r>
          </w:p>
        </w:tc>
      </w:tr>
    </w:tbl>
    <w:p w:rsidR="00AE2BAD" w:rsidRPr="00C21790" w:rsidRDefault="00AE2BA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sz w:val="24"/>
          <w:szCs w:val="24"/>
        </w:rPr>
      </w:pPr>
    </w:p>
    <w:p w:rsidR="00AE2BAD" w:rsidRPr="00C21790" w:rsidRDefault="00AE2BA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90">
        <w:rPr>
          <w:rFonts w:ascii="Times New Roman" w:hAnsi="Times New Roman" w:cs="Times New Roman"/>
          <w:b/>
          <w:sz w:val="24"/>
          <w:szCs w:val="24"/>
        </w:rPr>
        <w:t xml:space="preserve">Январь 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111"/>
        <w:gridCol w:w="2268"/>
      </w:tblGrid>
      <w:tr w:rsidR="00AE2BAD" w:rsidRPr="00C21790" w:rsidTr="006076C8">
        <w:tc>
          <w:tcPr>
            <w:tcW w:w="3402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мероприятий</w:t>
            </w:r>
          </w:p>
        </w:tc>
        <w:tc>
          <w:tcPr>
            <w:tcW w:w="4111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2268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Беседа «Транспорт»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Продолжать  знакомство детей с различными видами транспорта и со значением транспорта в жизни людей.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Иллюстрации, картинки 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«Инспектор ДПС»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Научить ориентироваться в пространстве, закрепить правила перехода через дорогу с регулировщиком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Жезл, фуражка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Чтение рассказа Н. Носова «Автомобиль»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Учить слушать внимательно литературное произведение, понимать его смысл. Закрепить знания о разных частях машины о правилах поведения на дороге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Картинки, иллюстрации к рассказу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Беседа «Предупреждающие знаки»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Изучение предупреждающих дорожных знаков по цветовой гамме и форме; формировать систему знаний о дорожных знаках, которые предупреждают пешеходов и водителей об опасности; развивать внимание и память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Предупреждающие знаки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стихотворения  Ю. .Яковлева  «Делаем ребятам предостережение» 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Помочь детям запомнить стихотворение, учить читать его выразительно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Иллюстрации «Таблицы для бесед в детском саду по правилам дорожного движения»</w:t>
            </w:r>
          </w:p>
        </w:tc>
      </w:tr>
    </w:tbl>
    <w:p w:rsidR="009D0BCA" w:rsidRDefault="009D0BCA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BAD" w:rsidRPr="00C21790" w:rsidRDefault="00AE2BA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90">
        <w:rPr>
          <w:rFonts w:ascii="Times New Roman" w:hAnsi="Times New Roman" w:cs="Times New Roman"/>
          <w:b/>
          <w:sz w:val="24"/>
          <w:szCs w:val="24"/>
        </w:rPr>
        <w:t>Февраль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111"/>
        <w:gridCol w:w="2268"/>
      </w:tblGrid>
      <w:tr w:rsidR="00AE2BAD" w:rsidRPr="00C21790" w:rsidTr="006076C8">
        <w:tc>
          <w:tcPr>
            <w:tcW w:w="3402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мероприятий</w:t>
            </w:r>
          </w:p>
        </w:tc>
        <w:tc>
          <w:tcPr>
            <w:tcW w:w="4111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2268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Настольные и дидактические игры «Что изменилось?» Разрезные картинки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зрительное восприятие, память, мышление. 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Картинки, иллюстрации 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Рисование. «Знаки  запреты» 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детей, рисовать запрещающие знаки 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Бумага, ластик, краски, кисточки. 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hd w:val="clear" w:color="auto" w:fill="FFFFFF"/>
              <w:spacing w:after="0" w:line="240" w:lineRule="auto"/>
              <w:ind w:left="34" w:firstLine="62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Чтение рассказа В. Клименко «Происшествие с игрушками».</w:t>
            </w:r>
          </w:p>
          <w:p w:rsidR="00AE2BAD" w:rsidRPr="00C21790" w:rsidRDefault="00AE2BAD" w:rsidP="006076C8">
            <w:pPr>
              <w:shd w:val="clear" w:color="auto" w:fill="FFFFFF"/>
              <w:spacing w:after="0" w:line="240" w:lineRule="auto"/>
              <w:ind w:left="34" w:firstLine="62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proofErr w:type="gramStart"/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Стихотворении</w:t>
            </w:r>
            <w:proofErr w:type="gramEnd"/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А. </w:t>
            </w:r>
            <w:proofErr w:type="spellStart"/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Гангова</w:t>
            </w:r>
            <w:proofErr w:type="spellEnd"/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«Гололед»</w:t>
            </w:r>
          </w:p>
          <w:p w:rsidR="00AE2BAD" w:rsidRPr="00C21790" w:rsidRDefault="00AE2BAD" w:rsidP="006076C8">
            <w:pPr>
              <w:shd w:val="clear" w:color="auto" w:fill="FFFFFF"/>
              <w:spacing w:after="0" w:line="240" w:lineRule="auto"/>
              <w:ind w:left="34" w:firstLine="62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М. Ильина и Е. Сегала «Машины на нашей улице»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Учить слушать внимательно литературное произведение, понимать его смысл. </w:t>
            </w:r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Напомнить детям об опасности перехода проезжей части при гололеде. Объяснить, что такое тормозной путь. 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Картинки, иллюстрации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Сюжетно-ролевая игра «Улицы нашего посёлка»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интерес к игре, сообразительность. 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Атрибуты к игре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«Перекресток»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Развивать сюжет на основе знаний полученных при восприятии окружающего. Воспитывать умение организованно и дружно начинать игру и распределять роли, материал, привлекать других детей.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Атрибуты к игре, напольный конструктор.</w:t>
            </w:r>
          </w:p>
        </w:tc>
      </w:tr>
    </w:tbl>
    <w:p w:rsidR="00AE2BAD" w:rsidRPr="00C21790" w:rsidRDefault="00AE2BA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sz w:val="24"/>
          <w:szCs w:val="24"/>
        </w:rPr>
      </w:pPr>
    </w:p>
    <w:p w:rsidR="00AE2BAD" w:rsidRPr="00C21790" w:rsidRDefault="00AE2BA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90">
        <w:rPr>
          <w:rFonts w:ascii="Times New Roman" w:hAnsi="Times New Roman" w:cs="Times New Roman"/>
          <w:b/>
          <w:sz w:val="24"/>
          <w:szCs w:val="24"/>
        </w:rPr>
        <w:t>Март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111"/>
        <w:gridCol w:w="2268"/>
      </w:tblGrid>
      <w:tr w:rsidR="00AE2BAD" w:rsidRPr="00C21790" w:rsidTr="006076C8">
        <w:tc>
          <w:tcPr>
            <w:tcW w:w="3402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мероприятий</w:t>
            </w:r>
          </w:p>
        </w:tc>
        <w:tc>
          <w:tcPr>
            <w:tcW w:w="4111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2268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Конкурс семейных рисунков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«Эти правила важны 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Все их знать должны!»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Закреплять знания у детей о профессии инспектора ДПС, об общественном характере труда, развивать умение рисовать увиденное, услышанное.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Положение о конкурсе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«Доскажи словечко» по стихотворению  В.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Семернина</w:t>
            </w:r>
            <w:proofErr w:type="spell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«Запрещается - разрешается»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Закреплять знания о правилах безопасного поведения детей на дороге. </w:t>
            </w:r>
            <w:r w:rsidRPr="00C2179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Развивать внимание, ритм. 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Вечер загадок 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Учить отгадывать загадки. Развивать логическое мышление. Напомнить детям об опасности перехода проезжей части.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Загадки, стихи. Иллюстрации, картинки, плакаты, фотографии.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«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. Азбука безопасности».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Закрепить знания ПДД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DVD.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Диск  с мультфильмом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Беседа о правилах поведения пешеходов на  дороге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движения транспорта и правила поведения на  дороги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Иллюстрации, картинки, плакаты</w:t>
            </w:r>
          </w:p>
        </w:tc>
      </w:tr>
    </w:tbl>
    <w:p w:rsidR="00AE2BAD" w:rsidRPr="00C21790" w:rsidRDefault="00AE2BA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sz w:val="24"/>
          <w:szCs w:val="24"/>
        </w:rPr>
      </w:pPr>
    </w:p>
    <w:p w:rsidR="00AE2BAD" w:rsidRPr="00C21790" w:rsidRDefault="00AE2BA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90">
        <w:rPr>
          <w:rFonts w:ascii="Times New Roman" w:hAnsi="Times New Roman" w:cs="Times New Roman"/>
          <w:b/>
          <w:sz w:val="24"/>
          <w:szCs w:val="24"/>
        </w:rPr>
        <w:t>Апрель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111"/>
        <w:gridCol w:w="2268"/>
      </w:tblGrid>
      <w:tr w:rsidR="00AE2BAD" w:rsidRPr="00C21790" w:rsidTr="006076C8">
        <w:tc>
          <w:tcPr>
            <w:tcW w:w="3402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мероприятий</w:t>
            </w:r>
          </w:p>
        </w:tc>
        <w:tc>
          <w:tcPr>
            <w:tcW w:w="4111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2268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«Мой друг – велосипед»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Беседа по правилам безопасной езды на велосипеде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Объяснить  детям, где можно и нельзя кататься на велосипеде, научить пользоваться дорожными знаками как источниками информации.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Иллюстрации, картинки, плакаты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стихов и загадок о велосипеде Н. </w:t>
            </w:r>
            <w:proofErr w:type="spellStart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Кончаловской</w:t>
            </w:r>
            <w:proofErr w:type="spellEnd"/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«Самокат»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Сказки В. Клименко «Зайка велосипедист»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Учить слушать внимательно литературное произведение, понимать его смысл </w:t>
            </w:r>
          </w:p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художественным произведениям.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Иллюстрации, картинки, плакаты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«Этого могло не быть»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речь, умение описывать последовательность развивающего действия. Учить детей по картине устанавливать причины аварии.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Иллюстрации, картинки, плакаты, фотографии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Изготовление макета «Мой микрорайон»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творчества, воображения, умение ориентироваться в своем микрорайоне.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Бросовый материал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Открытое занятие для родителей «В стране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светофорных наук»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знаний по правилам дорожного движения.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BAD" w:rsidRPr="00C21790" w:rsidRDefault="00AE2BAD" w:rsidP="00636315">
      <w:pPr>
        <w:spacing w:after="0" w:line="240" w:lineRule="auto"/>
        <w:ind w:left="284" w:right="-427"/>
        <w:rPr>
          <w:rFonts w:ascii="Times New Roman" w:hAnsi="Times New Roman" w:cs="Times New Roman"/>
          <w:sz w:val="24"/>
          <w:szCs w:val="24"/>
        </w:rPr>
      </w:pPr>
    </w:p>
    <w:p w:rsidR="00AE2BAD" w:rsidRPr="00C21790" w:rsidRDefault="00AE2BA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90">
        <w:rPr>
          <w:rFonts w:ascii="Times New Roman" w:hAnsi="Times New Roman" w:cs="Times New Roman"/>
          <w:b/>
          <w:sz w:val="24"/>
          <w:szCs w:val="24"/>
        </w:rPr>
        <w:t>Май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111"/>
        <w:gridCol w:w="2268"/>
      </w:tblGrid>
      <w:tr w:rsidR="00AE2BAD" w:rsidRPr="00C21790" w:rsidTr="006076C8">
        <w:tc>
          <w:tcPr>
            <w:tcW w:w="3402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мероприятий</w:t>
            </w:r>
          </w:p>
        </w:tc>
        <w:tc>
          <w:tcPr>
            <w:tcW w:w="4111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2268" w:type="dxa"/>
            <w:vAlign w:val="center"/>
          </w:tcPr>
          <w:p w:rsidR="00AE2BAD" w:rsidRPr="00C21790" w:rsidRDefault="00AE2BAD" w:rsidP="006076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Рисование дорожных знаков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Закрепить знаки, </w:t>
            </w: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на дороге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Кисти, краски, бумага, фломастеры.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Подвижные игры «Перекресток», «Лабиринт» «Горелки»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Закрепить знаний детей о светофоре, дорожных знаках, указателях.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Чтение рассказа В. Клименко «Кто важнее всех на свете?»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Учить отвечать на вопросы, закрепить знания детей о ПДД.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Иллюстрации к рассказу.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комплексное  занятие «Школа пешеходных наук» для сотрудников ГИБДД и родителей. 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Уточнить и закрепить знания детей о правилах поведения на улице, о видах транспорта, о правилах дорожного движения.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Иллюстрации, картинки, плакаты</w:t>
            </w:r>
          </w:p>
        </w:tc>
      </w:tr>
      <w:tr w:rsidR="00AE2BAD" w:rsidRPr="00C21790" w:rsidTr="006076C8">
        <w:tc>
          <w:tcPr>
            <w:tcW w:w="3402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Диагностика уровня знаний по правилам дорожного движения старшего дошкольного возраста.</w:t>
            </w:r>
          </w:p>
        </w:tc>
        <w:tc>
          <w:tcPr>
            <w:tcW w:w="4111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Анализ  знаний и умений детей по ПДД.</w:t>
            </w:r>
          </w:p>
        </w:tc>
        <w:tc>
          <w:tcPr>
            <w:tcW w:w="2268" w:type="dxa"/>
          </w:tcPr>
          <w:p w:rsidR="00AE2BAD" w:rsidRPr="00C21790" w:rsidRDefault="00AE2BAD" w:rsidP="006076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Диагностические листы</w:t>
            </w:r>
          </w:p>
        </w:tc>
      </w:tr>
    </w:tbl>
    <w:p w:rsidR="006076C8" w:rsidRDefault="006076C8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BAD" w:rsidRPr="00C21790" w:rsidRDefault="009D4F1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506BD" w:rsidRPr="00C21790">
        <w:rPr>
          <w:rFonts w:ascii="Times New Roman" w:hAnsi="Times New Roman" w:cs="Times New Roman"/>
          <w:b/>
          <w:sz w:val="24"/>
          <w:szCs w:val="24"/>
        </w:rPr>
        <w:t>.5</w:t>
      </w:r>
      <w:r w:rsidR="00FB4D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2BAD" w:rsidRPr="00C21790">
        <w:rPr>
          <w:rFonts w:ascii="Times New Roman" w:hAnsi="Times New Roman" w:cs="Times New Roman"/>
          <w:b/>
          <w:sz w:val="24"/>
          <w:szCs w:val="24"/>
        </w:rPr>
        <w:t>Планирование работы с родителями</w:t>
      </w:r>
    </w:p>
    <w:p w:rsidR="00AE2BAD" w:rsidRPr="00C21790" w:rsidRDefault="00AE2BAD" w:rsidP="00636315">
      <w:pPr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985"/>
        <w:gridCol w:w="2126"/>
        <w:gridCol w:w="2410"/>
        <w:gridCol w:w="2410"/>
      </w:tblGrid>
      <w:tr w:rsidR="00AE2BAD" w:rsidRPr="00C21790" w:rsidTr="00A1605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Родительские собрания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Темы групповых и индивидуальных консультаций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Тематика наглядной информации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Другие формы работы</w:t>
            </w:r>
          </w:p>
        </w:tc>
      </w:tr>
      <w:tr w:rsidR="00AE2BAD" w:rsidRPr="00C21790" w:rsidTr="00A1605A">
        <w:trPr>
          <w:cantSplit/>
          <w:trHeight w:val="13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обучения и воспитания в подготовительной к школе группе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«Значение режима в воспитании старшего дошкольника».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стенда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«Информация для родителей»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Фотовернисаж</w:t>
            </w:r>
            <w:proofErr w:type="spellEnd"/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«Как я провёл лето?» (с рассказами детей)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«Родителям будущих первоклассников»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2BAD" w:rsidRPr="00C21790" w:rsidTr="00A1605A">
        <w:trPr>
          <w:cantSplit/>
          <w:trHeight w:val="113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«Воспитание самостоятельности»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 правильной осанке»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детских работ «Осенняя  палитра»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Экскурсия – поход в осенний лес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2BAD" w:rsidRPr="00C21790" w:rsidTr="00A1605A">
        <w:trPr>
          <w:cantSplit/>
          <w:trHeight w:val="9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2BAD" w:rsidRPr="00C21790" w:rsidRDefault="00AE2BAD" w:rsidP="00A1605A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 профилактике простудных заболеваний»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Папка-передвижка «Трудовое воспитание в семье»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детских работ «Мама, мамочка, мамуля»</w:t>
            </w:r>
          </w:p>
        </w:tc>
      </w:tr>
      <w:tr w:rsidR="00AE2BAD" w:rsidRPr="00C21790" w:rsidTr="00A1605A">
        <w:trPr>
          <w:cantSplit/>
          <w:trHeight w:val="122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Экологическое воспитание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 xml:space="preserve"> (О развитии умственного мышления)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стенда «Скоро в школу!»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 для родителей «Украшаем елку всей семьей»»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2BAD" w:rsidRPr="00C21790" w:rsidTr="00A1605A">
        <w:trPr>
          <w:cantSplit/>
          <w:trHeight w:val="144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Родительский форум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«Нравственные отношения в семье»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опыта семейного воспитания «Труд – лучший воспитатель»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Папка – передвижка «Воспитываем добротой»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с родителями экскурсия – поход в зимний лес</w:t>
            </w:r>
          </w:p>
        </w:tc>
      </w:tr>
      <w:tr w:rsidR="00AE2BAD" w:rsidRPr="00C21790" w:rsidTr="00A1605A">
        <w:trPr>
          <w:cantSplit/>
          <w:trHeight w:val="113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Родительское собрание на тему «Учебно-методический комплект по обучению двум государственным языкам в подготовительной к школе группе»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«Готовим руку к письму»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журнал «Воспитание без наказаний»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Папка «Правила поведение детей при пожаре»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детских работ «Лучше папы друга нет»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2BAD" w:rsidRPr="00C21790" w:rsidTr="00A1605A">
        <w:trPr>
          <w:cantSplit/>
          <w:trHeight w:val="113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sz w:val="24"/>
                <w:szCs w:val="24"/>
              </w:rPr>
              <w:t>«В стране экологии» «Развиваем ум и смекалку»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Стенд «Милых дам поздравляем с праздником»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«Цветочная страна»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2BAD" w:rsidRPr="00C21790" w:rsidTr="00A1605A">
        <w:trPr>
          <w:cantSplit/>
          <w:trHeight w:val="113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апрель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Консультация «Если хочешь быть </w:t>
            </w:r>
            <w:proofErr w:type="gramStart"/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здоров</w:t>
            </w:r>
            <w:proofErr w:type="gramEnd"/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Итоги воспитательно-образовательной  работы за 2018/2019 </w:t>
            </w:r>
            <w:proofErr w:type="spellStart"/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</w:t>
            </w:r>
            <w:proofErr w:type="gramStart"/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</w:t>
            </w:r>
            <w:proofErr w:type="spellEnd"/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«Чем и как занят ребенок дома?»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«Звукобуквенный город»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Ширма «Экологическое воспитание дошкольников»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Семейный проект «Наши деды – славные победы»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2BAD" w:rsidRPr="00C21790" w:rsidTr="00A1605A">
        <w:trPr>
          <w:cantSplit/>
          <w:trHeight w:val="113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Круглый стол 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«До свидания, детский сад!» 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 фильма «Странички из жизни группы «Веселый улей»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«Играем с пользой»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рисунков «Я иду в школу!»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Памятка: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«Режим будущего школьника»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«Встречи с интересными людьми»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Приглашение ветерана Великой Отечественной войны</w:t>
            </w:r>
          </w:p>
          <w:p w:rsidR="00AE2BAD" w:rsidRPr="00C21790" w:rsidRDefault="00AE2BAD" w:rsidP="006076C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04824" w:rsidRDefault="00104824" w:rsidP="00104824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824" w:rsidRPr="00104824" w:rsidRDefault="00104824" w:rsidP="00104824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04824">
        <w:rPr>
          <w:rFonts w:ascii="Times New Roman" w:hAnsi="Times New Roman" w:cs="Times New Roman"/>
          <w:b/>
          <w:bCs/>
          <w:sz w:val="24"/>
          <w:szCs w:val="24"/>
        </w:rPr>
        <w:t>.6. План работы по национально-ку</w:t>
      </w:r>
      <w:r>
        <w:rPr>
          <w:rFonts w:ascii="Times New Roman" w:hAnsi="Times New Roman" w:cs="Times New Roman"/>
          <w:b/>
          <w:bCs/>
          <w:sz w:val="24"/>
          <w:szCs w:val="24"/>
        </w:rPr>
        <w:t>льтурному региональному ресурсу</w:t>
      </w:r>
    </w:p>
    <w:p w:rsidR="00104824" w:rsidRPr="00104824" w:rsidRDefault="00104824" w:rsidP="007C1243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4824">
        <w:rPr>
          <w:rFonts w:ascii="Times New Roman" w:hAnsi="Times New Roman" w:cs="Times New Roman"/>
          <w:sz w:val="24"/>
          <w:szCs w:val="24"/>
        </w:rPr>
        <w:t>Повышение знаний детей об отношении к Родине и о государственных праздниках (Новый год,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 xml:space="preserve">День защитника Отечества, День Победы, Международный женский день 8 Марта, 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Сюмбель</w:t>
      </w:r>
      <w:proofErr w:type="spellEnd"/>
      <w:r w:rsidRPr="0010482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Сабантуй). Знакомство с достопримечательностями родного края. Информирование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 xml:space="preserve">человечности, гостеприимстве, старании своего 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народа</w:t>
      </w:r>
      <w:proofErr w:type="gramStart"/>
      <w:r w:rsidRPr="00104824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104824">
        <w:rPr>
          <w:rFonts w:ascii="Times New Roman" w:hAnsi="Times New Roman" w:cs="Times New Roman"/>
          <w:sz w:val="24"/>
          <w:szCs w:val="24"/>
        </w:rPr>
        <w:t>тение</w:t>
      </w:r>
      <w:proofErr w:type="spellEnd"/>
      <w:r w:rsidRPr="00104824">
        <w:rPr>
          <w:rFonts w:ascii="Times New Roman" w:hAnsi="Times New Roman" w:cs="Times New Roman"/>
          <w:sz w:val="24"/>
          <w:szCs w:val="24"/>
        </w:rPr>
        <w:t xml:space="preserve"> о традициях и обычаях Республики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Татарстан. Расширение знаний детей о природе родного края с учетом их интересов.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Ознакомление с деятельностью людей по охране природы. Воспитание бережного отношения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живой и неживой природе, умение предвидеть положительные и отрицательные последствия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своего участия в природе, разъяснение того, что нельзя относиться к природе родного края как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средству удовлетворения своих потребностей, формирование первичных навыков 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использования («если я и другие люди собираю лекарственные травы с корнем..</w:t>
      </w:r>
      <w:proofErr w:type="gramStart"/>
      <w:r w:rsidRPr="00104824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104824">
        <w:rPr>
          <w:rFonts w:ascii="Times New Roman" w:hAnsi="Times New Roman" w:cs="Times New Roman"/>
          <w:sz w:val="24"/>
          <w:szCs w:val="24"/>
        </w:rPr>
        <w:t>).Интерес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растениям и животным, которые чаще встречаются на родине</w:t>
      </w:r>
    </w:p>
    <w:p w:rsidR="00104824" w:rsidRPr="00104824" w:rsidRDefault="00104824" w:rsidP="007C1243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824">
        <w:rPr>
          <w:rFonts w:ascii="Times New Roman" w:hAnsi="Times New Roman" w:cs="Times New Roman"/>
          <w:b/>
          <w:bCs/>
          <w:sz w:val="24"/>
          <w:szCs w:val="24"/>
        </w:rPr>
        <w:t>Направления. Задачи.</w:t>
      </w:r>
    </w:p>
    <w:p w:rsidR="00104824" w:rsidRPr="00104824" w:rsidRDefault="00104824" w:rsidP="007C1243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4824">
        <w:rPr>
          <w:rFonts w:ascii="Times New Roman" w:hAnsi="Times New Roman" w:cs="Times New Roman"/>
          <w:b/>
          <w:bCs/>
          <w:sz w:val="24"/>
          <w:szCs w:val="24"/>
        </w:rPr>
        <w:t xml:space="preserve">1. Физическое развитие </w:t>
      </w:r>
      <w:r w:rsidRPr="00104824">
        <w:rPr>
          <w:rFonts w:ascii="Times New Roman" w:hAnsi="Times New Roman" w:cs="Times New Roman"/>
          <w:sz w:val="24"/>
          <w:szCs w:val="24"/>
        </w:rPr>
        <w:t xml:space="preserve">воспитывать у детей интерес к своему 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городу</w:t>
      </w:r>
      <w:proofErr w:type="gramStart"/>
      <w:r w:rsidRPr="00104824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104824">
        <w:rPr>
          <w:rFonts w:ascii="Times New Roman" w:hAnsi="Times New Roman" w:cs="Times New Roman"/>
          <w:sz w:val="24"/>
          <w:szCs w:val="24"/>
        </w:rPr>
        <w:t>оспитывать</w:t>
      </w:r>
      <w:proofErr w:type="spellEnd"/>
      <w:r w:rsidRPr="00104824">
        <w:rPr>
          <w:rFonts w:ascii="Times New Roman" w:hAnsi="Times New Roman" w:cs="Times New Roman"/>
          <w:sz w:val="24"/>
          <w:szCs w:val="24"/>
        </w:rPr>
        <w:t xml:space="preserve"> желание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своего народа и народа разных национальностей (чувашей,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Башкортостана,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России) к устному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народному творчеству, стимулируя его к здоровому образу жизни. Развитие у детей самоконтроля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за своей подвижностью в игровых занятиях, основанных на народных музыкально-</w:t>
      </w:r>
      <w:r>
        <w:rPr>
          <w:rFonts w:ascii="Times New Roman" w:hAnsi="Times New Roman" w:cs="Times New Roman"/>
          <w:sz w:val="24"/>
          <w:szCs w:val="24"/>
        </w:rPr>
        <w:t xml:space="preserve">подвижных </w:t>
      </w:r>
      <w:r w:rsidRPr="00104824">
        <w:rPr>
          <w:rFonts w:ascii="Times New Roman" w:hAnsi="Times New Roman" w:cs="Times New Roman"/>
          <w:sz w:val="24"/>
          <w:szCs w:val="24"/>
        </w:rPr>
        <w:t xml:space="preserve">играх и 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эстафетах</w:t>
      </w:r>
      <w:proofErr w:type="gramStart"/>
      <w:r w:rsidRPr="00104824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104824">
        <w:rPr>
          <w:rFonts w:ascii="Times New Roman" w:hAnsi="Times New Roman" w:cs="Times New Roman"/>
          <w:sz w:val="24"/>
          <w:szCs w:val="24"/>
        </w:rPr>
        <w:t>накомство</w:t>
      </w:r>
      <w:proofErr w:type="spellEnd"/>
      <w:r w:rsidRPr="00104824">
        <w:rPr>
          <w:rFonts w:ascii="Times New Roman" w:hAnsi="Times New Roman" w:cs="Times New Roman"/>
          <w:sz w:val="24"/>
          <w:szCs w:val="24"/>
        </w:rPr>
        <w:t xml:space="preserve"> с татарскими, русскими народными 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играми.Продолжить</w:t>
      </w:r>
      <w:proofErr w:type="spellEnd"/>
      <w:r w:rsidRPr="00104824">
        <w:rPr>
          <w:rFonts w:ascii="Times New Roman" w:hAnsi="Times New Roman" w:cs="Times New Roman"/>
          <w:sz w:val="24"/>
          <w:szCs w:val="24"/>
        </w:rPr>
        <w:t xml:space="preserve"> обучение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умению самостоятельно организовывать, доводить до конца знакомые татарские и русские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народные игры. Совершенствование двигательных навыков, навыков выполнения упражнений.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 xml:space="preserve">Тело, </w:t>
      </w:r>
      <w:r w:rsidRPr="00104824">
        <w:rPr>
          <w:rFonts w:ascii="Times New Roman" w:hAnsi="Times New Roman" w:cs="Times New Roman"/>
          <w:sz w:val="24"/>
          <w:szCs w:val="24"/>
        </w:rPr>
        <w:lastRenderedPageBreak/>
        <w:t>движения понимая красиво, быстро, умело выполнять совершенствование. Расширение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представления детей о спортивных командах по хокке</w:t>
      </w:r>
      <w:proofErr w:type="gramStart"/>
      <w:r w:rsidRPr="00104824">
        <w:rPr>
          <w:rFonts w:ascii="Times New Roman" w:hAnsi="Times New Roman" w:cs="Times New Roman"/>
          <w:sz w:val="24"/>
          <w:szCs w:val="24"/>
        </w:rPr>
        <w:t>ю-</w:t>
      </w:r>
      <w:proofErr w:type="gramEnd"/>
      <w:r w:rsidRPr="00104824">
        <w:rPr>
          <w:rFonts w:ascii="Times New Roman" w:hAnsi="Times New Roman" w:cs="Times New Roman"/>
          <w:sz w:val="24"/>
          <w:szCs w:val="24"/>
        </w:rPr>
        <w:t xml:space="preserve"> “Ак барс”, футболу - Рубин”,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баскетболу - “УНИКС” и др.</w:t>
      </w:r>
    </w:p>
    <w:p w:rsidR="00104824" w:rsidRPr="00104824" w:rsidRDefault="00104824" w:rsidP="007C1243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4824">
        <w:rPr>
          <w:rFonts w:ascii="Times New Roman" w:hAnsi="Times New Roman" w:cs="Times New Roman"/>
          <w:b/>
          <w:bCs/>
          <w:sz w:val="24"/>
          <w:szCs w:val="24"/>
        </w:rPr>
        <w:t xml:space="preserve">2. Социально-коммуникативное развитие </w:t>
      </w:r>
      <w:r w:rsidRPr="00104824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04824">
        <w:rPr>
          <w:rFonts w:ascii="Times New Roman" w:hAnsi="Times New Roman" w:cs="Times New Roman"/>
          <w:sz w:val="24"/>
          <w:szCs w:val="24"/>
        </w:rPr>
        <w:t>равственных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качествах: человечности, гостеприимстве, трудолюбии своего народа; уважении к традициям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русского народа. Воспитание взаимоотношений между детьми: игровая привычка, стремление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порадовать взрослых добрым поступком, отношением.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Формирование доброго отношения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сверстникам разных национальностей. Формирование навыков самостоятельного и качественного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обслуживания (одевание и раздевание, упаковка одежды) в группе и на территории детского сада,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выполнение дежурных обязанностей. Вовлечение в коллективную работу, желание помогать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другим людям. Расширение и систематизация представлений взрослых о труде, его последствиях</w:t>
      </w:r>
    </w:p>
    <w:p w:rsidR="00104824" w:rsidRPr="00104824" w:rsidRDefault="00104824" w:rsidP="007C124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04824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104824">
        <w:rPr>
          <w:rFonts w:ascii="Times New Roman" w:hAnsi="Times New Roman" w:cs="Times New Roman"/>
          <w:sz w:val="24"/>
          <w:szCs w:val="24"/>
        </w:rPr>
        <w:t>значении</w:t>
      </w:r>
      <w:proofErr w:type="gramEnd"/>
      <w:r w:rsidRPr="001048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Продолжение формирования у детей представления о различных сторонах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литературного художественного труда через трудовые традиции татарского, русского народов.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Поощрение самостоятельности, упорства, ответственности в выполнении труда; удовлетворение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индивидуальным и коллективным трудом, чувство гордости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4824" w:rsidRPr="00104824" w:rsidRDefault="00104824" w:rsidP="007C1243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4824">
        <w:rPr>
          <w:rFonts w:ascii="Times New Roman" w:hAnsi="Times New Roman" w:cs="Times New Roman"/>
          <w:b/>
          <w:bCs/>
          <w:sz w:val="24"/>
          <w:szCs w:val="24"/>
        </w:rPr>
        <w:t xml:space="preserve">3. Познавательное развитие </w:t>
      </w:r>
      <w:r w:rsidRPr="00104824">
        <w:rPr>
          <w:rFonts w:ascii="Times New Roman" w:hAnsi="Times New Roman" w:cs="Times New Roman"/>
          <w:sz w:val="24"/>
          <w:szCs w:val="24"/>
        </w:rPr>
        <w:t>воспитание чувства дружелюбия к людям других национальностей.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Совершенствование познавательного интереса детей к истории, культуре, традициям и природе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народов Поволжья (чуваши, башкиры). Расширение кругозора посредством информационных,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наглядных материалов при изучении столицы и других городов Татарстана. Ознакомление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литературой, устным творчеством татарского, русского, башкирского, чувашского народов.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том, что Татарстан – многонациональная республика. </w:t>
      </w:r>
      <w:proofErr w:type="gramStart"/>
      <w:r w:rsidRPr="00104824">
        <w:rPr>
          <w:rFonts w:ascii="Times New Roman" w:hAnsi="Times New Roman" w:cs="Times New Roman"/>
          <w:sz w:val="24"/>
          <w:szCs w:val="24"/>
        </w:rPr>
        <w:t>Казань-крупный</w:t>
      </w:r>
      <w:proofErr w:type="gramEnd"/>
      <w:r w:rsidRPr="00104824">
        <w:rPr>
          <w:rFonts w:ascii="Times New Roman" w:hAnsi="Times New Roman" w:cs="Times New Roman"/>
          <w:sz w:val="24"/>
          <w:szCs w:val="24"/>
        </w:rPr>
        <w:t xml:space="preserve"> промышленный центр, один из старейших городов России. Казань-столица нашей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 xml:space="preserve">республики. В Казани работают президент, правительство Татарстана, мэр. Знакомство с 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Волжско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– Камским государственным заповедником, Национальным парком “Нижняя Кама” и их значение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для сохранения природы республики.</w:t>
      </w:r>
    </w:p>
    <w:p w:rsidR="00104824" w:rsidRPr="00104824" w:rsidRDefault="00104824" w:rsidP="007C1243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4824">
        <w:rPr>
          <w:rFonts w:ascii="Times New Roman" w:hAnsi="Times New Roman" w:cs="Times New Roman"/>
          <w:b/>
          <w:bCs/>
          <w:sz w:val="24"/>
          <w:szCs w:val="24"/>
        </w:rPr>
        <w:t xml:space="preserve">4. Развитие речевого развития </w:t>
      </w:r>
      <w:r w:rsidRPr="00104824">
        <w:rPr>
          <w:rFonts w:ascii="Times New Roman" w:hAnsi="Times New Roman" w:cs="Times New Roman"/>
          <w:sz w:val="24"/>
          <w:szCs w:val="24"/>
        </w:rPr>
        <w:t>воспитание культурного диалога. Улучшение двустороннего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 xml:space="preserve">разговора. В повседневной жизни разговаривает </w:t>
      </w:r>
      <w:proofErr w:type="gramStart"/>
      <w:r w:rsidRPr="0010482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04824">
        <w:rPr>
          <w:rFonts w:ascii="Times New Roman" w:hAnsi="Times New Roman" w:cs="Times New Roman"/>
          <w:sz w:val="24"/>
          <w:szCs w:val="24"/>
        </w:rPr>
        <w:t xml:space="preserve"> взрослыми и детьми на татарском и русском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языках. Знакомство с художественной литературой, языковым творчеством татарского и русского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народов. Достижение понимания пословиц и поговорок, использование их в речи по месту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смыслу; формирование художественной речи при исполнении произведений татарских, русских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поэтов и писателей, формирование с</w:t>
      </w:r>
      <w:r>
        <w:rPr>
          <w:rFonts w:ascii="Times New Roman" w:hAnsi="Times New Roman" w:cs="Times New Roman"/>
          <w:sz w:val="24"/>
          <w:szCs w:val="24"/>
        </w:rPr>
        <w:t>обственного отношения к героям.</w:t>
      </w:r>
    </w:p>
    <w:p w:rsidR="00104824" w:rsidRPr="00104824" w:rsidRDefault="00104824" w:rsidP="007C1243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04824">
        <w:rPr>
          <w:rFonts w:ascii="Times New Roman" w:hAnsi="Times New Roman" w:cs="Times New Roman"/>
          <w:b/>
          <w:bCs/>
          <w:sz w:val="24"/>
          <w:szCs w:val="24"/>
        </w:rPr>
        <w:t xml:space="preserve">5. Художественное развитие </w:t>
      </w:r>
      <w:r w:rsidRPr="00104824">
        <w:rPr>
          <w:rFonts w:ascii="Times New Roman" w:hAnsi="Times New Roman" w:cs="Times New Roman"/>
          <w:sz w:val="24"/>
          <w:szCs w:val="24"/>
        </w:rPr>
        <w:t>пробуждение интереса к татарской музыке. Развивайте</w:t>
      </w:r>
      <w:r w:rsidR="007C1243"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музыкальную память. Обучение детей определению жанров музыкальных произведений татарских</w:t>
      </w:r>
      <w:r w:rsidR="007C1243"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композиторов. Совершенствование певческих способностей детей на основе национального</w:t>
      </w:r>
      <w:r w:rsidR="007C1243"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 xml:space="preserve">репертуара. </w:t>
      </w:r>
      <w:proofErr w:type="gramStart"/>
      <w:r w:rsidRPr="00104824">
        <w:rPr>
          <w:rFonts w:ascii="Times New Roman" w:hAnsi="Times New Roman" w:cs="Times New Roman"/>
          <w:sz w:val="24"/>
          <w:szCs w:val="24"/>
        </w:rPr>
        <w:t>С классическими, народными, современными народными мелодиями, на народных</w:t>
      </w:r>
      <w:r w:rsidR="007C1243"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 xml:space="preserve">инструментах: трещотка, 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курай</w:t>
      </w:r>
      <w:proofErr w:type="spellEnd"/>
      <w:r w:rsidRPr="0010482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башк</w:t>
      </w:r>
      <w:proofErr w:type="spellEnd"/>
      <w:r w:rsidRPr="00104824">
        <w:rPr>
          <w:rFonts w:ascii="Times New Roman" w:hAnsi="Times New Roman" w:cs="Times New Roman"/>
          <w:sz w:val="24"/>
          <w:szCs w:val="24"/>
        </w:rPr>
        <w:t xml:space="preserve">.), 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волака</w:t>
      </w:r>
      <w:proofErr w:type="spellEnd"/>
      <w:r w:rsidRPr="00104824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сарпай</w:t>
      </w:r>
      <w:proofErr w:type="spellEnd"/>
      <w:r w:rsidRPr="00104824">
        <w:rPr>
          <w:rFonts w:ascii="Times New Roman" w:hAnsi="Times New Roman" w:cs="Times New Roman"/>
          <w:sz w:val="24"/>
          <w:szCs w:val="24"/>
        </w:rPr>
        <w:t xml:space="preserve">”- 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чув</w:t>
      </w:r>
      <w:proofErr w:type="spellEnd"/>
      <w:r w:rsidRPr="00104824">
        <w:rPr>
          <w:rFonts w:ascii="Times New Roman" w:hAnsi="Times New Roman" w:cs="Times New Roman"/>
          <w:sz w:val="24"/>
          <w:szCs w:val="24"/>
        </w:rPr>
        <w:t xml:space="preserve">.), познакомить со звучанием 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кубыза</w:t>
      </w:r>
      <w:proofErr w:type="spellEnd"/>
      <w:r w:rsidR="007C1243"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(тат.</w:t>
      </w:r>
      <w:proofErr w:type="gramEnd"/>
      <w:r w:rsidRPr="00104824">
        <w:rPr>
          <w:rFonts w:ascii="Times New Roman" w:hAnsi="Times New Roman" w:cs="Times New Roman"/>
          <w:sz w:val="24"/>
          <w:szCs w:val="24"/>
        </w:rPr>
        <w:t xml:space="preserve"> Продолжить знакомство с татарским орнаментом: гвоздикой, </w:t>
      </w:r>
      <w:proofErr w:type="spellStart"/>
      <w:r w:rsidRPr="00104824">
        <w:rPr>
          <w:rFonts w:ascii="Times New Roman" w:hAnsi="Times New Roman" w:cs="Times New Roman"/>
          <w:sz w:val="24"/>
          <w:szCs w:val="24"/>
        </w:rPr>
        <w:t>трилистником</w:t>
      </w:r>
      <w:proofErr w:type="gramStart"/>
      <w:r w:rsidRPr="0010482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04824">
        <w:rPr>
          <w:rFonts w:ascii="Times New Roman" w:hAnsi="Times New Roman" w:cs="Times New Roman"/>
          <w:sz w:val="24"/>
          <w:szCs w:val="24"/>
        </w:rPr>
        <w:t>асширение</w:t>
      </w:r>
      <w:proofErr w:type="spellEnd"/>
      <w:r w:rsidR="007C1243"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представлений татарского народа о декоративно-прикладном искусстве (изделия из ткани, мозаика</w:t>
      </w:r>
      <w:r w:rsidR="007C1243"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из кожи).Формирование представлений об орнаменте и н</w:t>
      </w:r>
      <w:r w:rsidR="007C1243">
        <w:rPr>
          <w:rFonts w:ascii="Times New Roman" w:hAnsi="Times New Roman" w:cs="Times New Roman"/>
          <w:sz w:val="24"/>
          <w:szCs w:val="24"/>
        </w:rPr>
        <w:t>ациональных костюмах татарского</w:t>
      </w:r>
      <w:r w:rsidRPr="00104824">
        <w:rPr>
          <w:rFonts w:ascii="Times New Roman" w:hAnsi="Times New Roman" w:cs="Times New Roman"/>
          <w:sz w:val="24"/>
          <w:szCs w:val="24"/>
        </w:rPr>
        <w:t>,</w:t>
      </w:r>
      <w:r w:rsidR="007C1243"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русского народов. Вызвать желание изготовить на бумаге украшения народных изделий (подносы,</w:t>
      </w:r>
      <w:r w:rsidR="007C1243"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чашки), одежду и головные убор</w:t>
      </w:r>
      <w:proofErr w:type="gramStart"/>
      <w:r w:rsidRPr="00104824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104824">
        <w:rPr>
          <w:rFonts w:ascii="Times New Roman" w:hAnsi="Times New Roman" w:cs="Times New Roman"/>
          <w:sz w:val="24"/>
          <w:szCs w:val="24"/>
        </w:rPr>
        <w:t>фартуки, платки, шапки) и предметы быта(ковры, салфетки,</w:t>
      </w:r>
      <w:r w:rsidR="007C1243"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полотенца). Привлечение детей к созданию коллективной работы по мотивам татарского</w:t>
      </w:r>
      <w:r w:rsidR="007C1243"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прикладного искусства. На картине изображены образы предметов быта, персонажи татарских</w:t>
      </w:r>
      <w:r w:rsidR="007C1243">
        <w:rPr>
          <w:rFonts w:ascii="Times New Roman" w:hAnsi="Times New Roman" w:cs="Times New Roman"/>
          <w:sz w:val="24"/>
          <w:szCs w:val="24"/>
        </w:rPr>
        <w:t xml:space="preserve"> </w:t>
      </w:r>
      <w:r w:rsidRPr="00104824">
        <w:rPr>
          <w:rFonts w:ascii="Times New Roman" w:hAnsi="Times New Roman" w:cs="Times New Roman"/>
          <w:sz w:val="24"/>
          <w:szCs w:val="24"/>
        </w:rPr>
        <w:t>народных сказок и сказок татарских писателей</w:t>
      </w:r>
      <w:r w:rsidR="007C1243">
        <w:rPr>
          <w:rFonts w:ascii="Times New Roman" w:hAnsi="Times New Roman" w:cs="Times New Roman"/>
          <w:sz w:val="24"/>
          <w:szCs w:val="24"/>
        </w:rPr>
        <w:t>.</w:t>
      </w:r>
    </w:p>
    <w:p w:rsidR="007C1243" w:rsidRDefault="007C1243" w:rsidP="00636315">
      <w:pPr>
        <w:ind w:left="284" w:right="-427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C1243" w:rsidRDefault="007C1243" w:rsidP="00636315">
      <w:pPr>
        <w:ind w:left="284" w:right="-427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C1243" w:rsidRDefault="007C1243" w:rsidP="00636315">
      <w:pPr>
        <w:ind w:left="284" w:right="-427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56045" w:rsidRPr="00856045" w:rsidRDefault="00856045" w:rsidP="00636315">
      <w:pPr>
        <w:ind w:left="284" w:right="-427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                    </w:t>
      </w:r>
      <w:r w:rsidR="009D4F1D"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="00C506BD" w:rsidRPr="00C21790">
        <w:rPr>
          <w:rFonts w:ascii="Times New Roman" w:hAnsi="Times New Roman" w:cs="Times New Roman"/>
          <w:b/>
          <w:sz w:val="24"/>
          <w:szCs w:val="24"/>
        </w:rPr>
        <w:t>.</w:t>
      </w:r>
      <w:r w:rsidR="007C1243">
        <w:rPr>
          <w:rFonts w:ascii="Times New Roman" w:hAnsi="Times New Roman" w:cs="Times New Roman"/>
          <w:b/>
          <w:sz w:val="24"/>
          <w:szCs w:val="24"/>
        </w:rPr>
        <w:t>7</w:t>
      </w:r>
      <w:r w:rsidR="00A1605A">
        <w:rPr>
          <w:rFonts w:ascii="Times New Roman" w:hAnsi="Times New Roman" w:cs="Times New Roman"/>
          <w:b/>
          <w:sz w:val="24"/>
          <w:szCs w:val="24"/>
        </w:rPr>
        <w:t>.</w:t>
      </w:r>
      <w:r w:rsidR="00C506BD" w:rsidRPr="00A1605A">
        <w:rPr>
          <w:rFonts w:ascii="Times New Roman" w:hAnsi="Times New Roman" w:cs="Times New Roman"/>
          <w:b/>
          <w:sz w:val="24"/>
          <w:szCs w:val="24"/>
        </w:rPr>
        <w:t xml:space="preserve"> Особенности традиционных событий, праздников, мероприятий</w:t>
      </w:r>
    </w:p>
    <w:tbl>
      <w:tblPr>
        <w:tblW w:w="496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940"/>
        <w:gridCol w:w="1407"/>
        <w:gridCol w:w="3725"/>
      </w:tblGrid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A1605A" w:rsidP="00A1605A">
            <w:pPr>
              <w:spacing w:after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№</w:t>
            </w:r>
          </w:p>
        </w:tc>
        <w:tc>
          <w:tcPr>
            <w:tcW w:w="2014" w:type="pct"/>
            <w:shd w:val="clear" w:color="auto" w:fill="auto"/>
          </w:tcPr>
          <w:p w:rsidR="00856045" w:rsidRPr="005D1F76" w:rsidRDefault="00856045" w:rsidP="00A1605A">
            <w:pPr>
              <w:spacing w:after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5D1F76">
              <w:rPr>
                <w:rFonts w:ascii="Times New Roman" w:hAnsi="Times New Roman"/>
                <w:b/>
                <w:szCs w:val="20"/>
              </w:rPr>
              <w:t>Мероприятия</w:t>
            </w:r>
          </w:p>
        </w:tc>
        <w:tc>
          <w:tcPr>
            <w:tcW w:w="719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1E73C8">
              <w:rPr>
                <w:rFonts w:ascii="Times New Roman" w:hAnsi="Times New Roman"/>
                <w:b/>
                <w:szCs w:val="20"/>
              </w:rPr>
              <w:t>Сроки</w:t>
            </w: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1E73C8">
              <w:rPr>
                <w:rFonts w:ascii="Times New Roman" w:hAnsi="Times New Roman"/>
                <w:b/>
                <w:szCs w:val="20"/>
              </w:rPr>
              <w:t>Ответственные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1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Праздник «День знаний»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Сентябрь</w:t>
            </w: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Воспитатели, музыкальный руководитель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2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/>
                <w:szCs w:val="20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татарских</w:t>
            </w:r>
            <w:r w:rsidRPr="001E73C8">
              <w:rPr>
                <w:rFonts w:ascii="Times New Roman" w:hAnsi="Times New Roman"/>
                <w:szCs w:val="20"/>
              </w:rPr>
              <w:t xml:space="preserve"> народных сказок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3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Вечер подвижных и словесных игр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4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Вечер шуток и загадок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5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Кукольный театр «Теремок»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Октябрь</w:t>
            </w: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6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Слушание сказки (аудиозапись)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7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Праздник осени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Воспитатели, музыкальный руководитель, старший воспитатель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8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Красный, желтый, зеленый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Ноябрь</w:t>
            </w: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9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Концерт детской самодеятельности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10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Праздник, посвященный ко дню матери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Воспитатели, музыкальный руководитель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11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Просмотры мультфильмов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12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Вечер шуток и загадок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Декабрь</w:t>
            </w: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13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Просмотр диафильмов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14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Новогодний маскарад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Воспитатели, музыкальный руководитель, старший воспитатель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15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Прощание с елкой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Январь</w:t>
            </w: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Воспитатели, музыкальный руководитель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16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Слушание сказки (грамзапись)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17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Угадай мелодию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Февраль</w:t>
            </w: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18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Праздник «День защитника Отечества»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Воспитатели, музыкальный руководитель, старший воспитатель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19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Праздник «8 марта»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Март</w:t>
            </w: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Воспитатели, музыкальный руководитель, старший воспитатель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20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Кукольный театр для малышей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21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Праздник «Проводы зимы»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Воспитатели, музыкальный руководитель, старший воспитатель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22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Просмотр мультфильмов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Апрель</w:t>
            </w: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23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Times New Roman" w:hAnsi="Times New Roman"/>
                <w:szCs w:val="20"/>
              </w:rPr>
              <w:t>Карга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0"/>
              </w:rPr>
              <w:t>боткасы</w:t>
            </w:r>
            <w:proofErr w:type="spellEnd"/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Воспитатели, преподаватель татарского языка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24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День Победы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Воспитатели, музыкальный руководитель</w:t>
            </w:r>
          </w:p>
        </w:tc>
      </w:tr>
      <w:tr w:rsidR="00856045" w:rsidRPr="008E08B9" w:rsidTr="00A1605A">
        <w:tc>
          <w:tcPr>
            <w:tcW w:w="362" w:type="pct"/>
            <w:shd w:val="clear" w:color="auto" w:fill="auto"/>
          </w:tcPr>
          <w:p w:rsidR="00856045" w:rsidRPr="001E73C8" w:rsidRDefault="00856045" w:rsidP="00A1605A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25</w:t>
            </w:r>
            <w:r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201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Проводы в школу</w:t>
            </w:r>
          </w:p>
        </w:tc>
        <w:tc>
          <w:tcPr>
            <w:tcW w:w="719" w:type="pct"/>
            <w:vMerge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:rsidR="00856045" w:rsidRPr="001E73C8" w:rsidRDefault="00856045" w:rsidP="00A1605A">
            <w:pPr>
              <w:spacing w:after="0"/>
              <w:rPr>
                <w:rFonts w:ascii="Times New Roman" w:hAnsi="Times New Roman"/>
                <w:szCs w:val="20"/>
              </w:rPr>
            </w:pPr>
            <w:r w:rsidRPr="001E73C8">
              <w:rPr>
                <w:rFonts w:ascii="Times New Roman" w:hAnsi="Times New Roman"/>
                <w:szCs w:val="20"/>
              </w:rPr>
              <w:t>Воспитатели, музыкальный руководитель, старший воспитатель, заведующий</w:t>
            </w:r>
          </w:p>
        </w:tc>
      </w:tr>
    </w:tbl>
    <w:p w:rsidR="007C1243" w:rsidRDefault="007C1243" w:rsidP="009D4F1D">
      <w:pPr>
        <w:shd w:val="clear" w:color="auto" w:fill="FFFFFF"/>
        <w:autoSpaceDE w:val="0"/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243" w:rsidRDefault="007C1243" w:rsidP="009D4F1D">
      <w:pPr>
        <w:shd w:val="clear" w:color="auto" w:fill="FFFFFF"/>
        <w:autoSpaceDE w:val="0"/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243" w:rsidRDefault="007C1243" w:rsidP="009D4F1D">
      <w:pPr>
        <w:shd w:val="clear" w:color="auto" w:fill="FFFFFF"/>
        <w:autoSpaceDE w:val="0"/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243" w:rsidRDefault="007C1243" w:rsidP="009D4F1D">
      <w:pPr>
        <w:shd w:val="clear" w:color="auto" w:fill="FFFFFF"/>
        <w:autoSpaceDE w:val="0"/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243" w:rsidRDefault="007C1243" w:rsidP="009D4F1D">
      <w:pPr>
        <w:shd w:val="clear" w:color="auto" w:fill="FFFFFF"/>
        <w:autoSpaceDE w:val="0"/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243" w:rsidRDefault="007C1243" w:rsidP="009D4F1D">
      <w:pPr>
        <w:shd w:val="clear" w:color="auto" w:fill="FFFFFF"/>
        <w:autoSpaceDE w:val="0"/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243" w:rsidRDefault="007C1243" w:rsidP="009D4F1D">
      <w:pPr>
        <w:shd w:val="clear" w:color="auto" w:fill="FFFFFF"/>
        <w:autoSpaceDE w:val="0"/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243" w:rsidRDefault="007C1243" w:rsidP="009D4F1D">
      <w:pPr>
        <w:shd w:val="clear" w:color="auto" w:fill="FFFFFF"/>
        <w:autoSpaceDE w:val="0"/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243" w:rsidRDefault="007C1243" w:rsidP="009D4F1D">
      <w:pPr>
        <w:shd w:val="clear" w:color="auto" w:fill="FFFFFF"/>
        <w:autoSpaceDE w:val="0"/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BAD" w:rsidRPr="00C21790" w:rsidRDefault="00AE2BAD" w:rsidP="009D4F1D">
      <w:pPr>
        <w:shd w:val="clear" w:color="auto" w:fill="FFFFFF"/>
        <w:autoSpaceDE w:val="0"/>
        <w:spacing w:after="0" w:line="240" w:lineRule="auto"/>
        <w:ind w:left="284"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90">
        <w:rPr>
          <w:rFonts w:ascii="Times New Roman" w:hAnsi="Times New Roman" w:cs="Times New Roman"/>
          <w:b/>
          <w:sz w:val="24"/>
          <w:szCs w:val="24"/>
        </w:rPr>
        <w:lastRenderedPageBreak/>
        <w:t>СПИСОКИСПОЛЬЗОВАННОЙ ЛИТЕРАТУРЫ</w:t>
      </w:r>
    </w:p>
    <w:p w:rsidR="004C6755" w:rsidRPr="004C6755" w:rsidRDefault="004C6755" w:rsidP="004C675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 w:rsidRPr="004C6755">
        <w:rPr>
          <w:rFonts w:ascii="Times New Roman" w:hAnsi="Times New Roman"/>
          <w:sz w:val="24"/>
          <w:szCs w:val="24"/>
          <w:lang w:val="tt-RU"/>
        </w:rPr>
        <w:t>1. Закирова К.В.”Иң матр сүз”  Казан, Мәгариф нәшрияты, 2000</w:t>
      </w:r>
    </w:p>
    <w:p w:rsidR="004C6755" w:rsidRPr="004C6755" w:rsidRDefault="004C6755" w:rsidP="004C675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 w:rsidRPr="004C6755">
        <w:rPr>
          <w:rFonts w:ascii="Times New Roman" w:hAnsi="Times New Roman"/>
          <w:sz w:val="24"/>
          <w:szCs w:val="24"/>
          <w:lang w:val="tt-RU"/>
        </w:rPr>
        <w:t>2. Кашапова М.Ф. “Уйныйк әле, балалар. Беренче китап. Казан 2011</w:t>
      </w:r>
    </w:p>
    <w:p w:rsidR="004C6755" w:rsidRPr="004C6755" w:rsidRDefault="004C6755" w:rsidP="004C675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 w:rsidRPr="004C6755">
        <w:rPr>
          <w:rFonts w:ascii="Times New Roman" w:hAnsi="Times New Roman"/>
          <w:sz w:val="24"/>
          <w:szCs w:val="24"/>
          <w:lang w:val="tt-RU"/>
        </w:rPr>
        <w:t>3.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C6755">
        <w:rPr>
          <w:rFonts w:ascii="Times New Roman" w:hAnsi="Times New Roman"/>
          <w:sz w:val="24"/>
          <w:szCs w:val="24"/>
          <w:lang w:val="tt-RU"/>
        </w:rPr>
        <w:t>М.Ф.Кашапова “Иң татлы тел-туган тел”- Казан, Мәгариф нәшрияты, 2004</w:t>
      </w:r>
    </w:p>
    <w:p w:rsidR="004C6755" w:rsidRPr="004C6755" w:rsidRDefault="004C6755" w:rsidP="004C675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 w:rsidRPr="004C6755">
        <w:rPr>
          <w:rFonts w:ascii="Times New Roman" w:hAnsi="Times New Roman"/>
          <w:sz w:val="24"/>
          <w:szCs w:val="24"/>
          <w:lang w:val="tt-RU"/>
        </w:rPr>
        <w:t>4</w:t>
      </w:r>
      <w:r w:rsidRPr="004C6755">
        <w:rPr>
          <w:rFonts w:ascii="Times New Roman" w:hAnsi="Times New Roman"/>
          <w:sz w:val="24"/>
          <w:szCs w:val="24"/>
        </w:rPr>
        <w:t>.  Закирова К.В., «</w:t>
      </w:r>
      <w:proofErr w:type="spellStart"/>
      <w:r w:rsidRPr="004C6755">
        <w:rPr>
          <w:rFonts w:ascii="Times New Roman" w:hAnsi="Times New Roman"/>
          <w:sz w:val="24"/>
          <w:szCs w:val="24"/>
        </w:rPr>
        <w:t>Балачак</w:t>
      </w:r>
      <w:proofErr w:type="spellEnd"/>
      <w:r w:rsidRPr="004C6755">
        <w:rPr>
          <w:rFonts w:ascii="Times New Roman" w:hAnsi="Times New Roman"/>
          <w:sz w:val="24"/>
          <w:szCs w:val="24"/>
        </w:rPr>
        <w:t xml:space="preserve"> аланы», хрестоматия</w:t>
      </w:r>
      <w:r w:rsidRPr="004C6755">
        <w:rPr>
          <w:rFonts w:ascii="Times New Roman" w:hAnsi="Times New Roman"/>
          <w:sz w:val="24"/>
          <w:szCs w:val="24"/>
          <w:lang w:val="tt-RU"/>
        </w:rPr>
        <w:t>, РИ</w:t>
      </w:r>
      <w:r w:rsidRPr="004C6755">
        <w:rPr>
          <w:rFonts w:ascii="Times New Roman" w:hAnsi="Times New Roman"/>
          <w:sz w:val="24"/>
          <w:szCs w:val="24"/>
        </w:rPr>
        <w:t>Ц, 2011</w:t>
      </w:r>
    </w:p>
    <w:p w:rsidR="004C6755" w:rsidRPr="004C6755" w:rsidRDefault="004C6755" w:rsidP="004C675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 w:rsidRPr="004C6755">
        <w:rPr>
          <w:rFonts w:ascii="Times New Roman" w:hAnsi="Times New Roman"/>
          <w:sz w:val="24"/>
          <w:szCs w:val="24"/>
          <w:lang w:val="tt-RU"/>
        </w:rPr>
        <w:t>5. Закирова К.В., Р.А.Кадыйрова, “Әхлак   нигезе –матур гадәт” Методик кулланма. –Казан :Мәгариф. 2004.</w:t>
      </w:r>
    </w:p>
    <w:p w:rsidR="004C6755" w:rsidRPr="004C6755" w:rsidRDefault="004C6755" w:rsidP="004C675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 w:rsidRPr="004C6755">
        <w:rPr>
          <w:rFonts w:ascii="Times New Roman" w:hAnsi="Times New Roman"/>
          <w:sz w:val="24"/>
          <w:szCs w:val="24"/>
          <w:lang w:val="tt-RU"/>
        </w:rPr>
        <w:t xml:space="preserve">6. Кашапова М.Ф. “Иң гүзәл тел-туган тел”Казан, Школа, 2009  </w:t>
      </w:r>
    </w:p>
    <w:p w:rsidR="004C6755" w:rsidRPr="004C6755" w:rsidRDefault="004C6755" w:rsidP="004C675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 w:rsidRPr="004C6755">
        <w:rPr>
          <w:rFonts w:ascii="Times New Roman" w:hAnsi="Times New Roman"/>
          <w:sz w:val="24"/>
          <w:szCs w:val="24"/>
          <w:lang w:val="tt-RU"/>
        </w:rPr>
        <w:t>7. Ф.М.Зиннурова “Үз илемдә, үз телемдә”,  Казан, Мәгариф нәшрияты, 2009</w:t>
      </w:r>
    </w:p>
    <w:p w:rsidR="004C6755" w:rsidRPr="004C6755" w:rsidRDefault="00FD6137" w:rsidP="004C675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8</w:t>
      </w:r>
      <w:r w:rsidR="004C6755" w:rsidRPr="004C6755">
        <w:rPr>
          <w:rFonts w:ascii="Times New Roman" w:hAnsi="Times New Roman"/>
          <w:sz w:val="24"/>
          <w:szCs w:val="24"/>
          <w:lang w:val="tt-RU"/>
        </w:rPr>
        <w:t>. К.В.Закирова “На поляне детства”, хрестоматия для воспитателей дошкольных образовательных учреждений и родителей, Казань, 2011</w:t>
      </w:r>
    </w:p>
    <w:p w:rsidR="004C6755" w:rsidRPr="004C6755" w:rsidRDefault="00FD6137" w:rsidP="004C675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9</w:t>
      </w:r>
      <w:r w:rsidR="004C6755" w:rsidRPr="004C6755">
        <w:rPr>
          <w:rFonts w:ascii="Times New Roman" w:hAnsi="Times New Roman"/>
          <w:sz w:val="24"/>
          <w:szCs w:val="24"/>
          <w:lang w:val="tt-RU"/>
        </w:rPr>
        <w:t>. “Балалар бакчасында әдәп-әхлак тәрбиясе”, методик кулланма, К.В.Закирова, Р.Ә.Кадыйрова, Г.М.Сафиуллина, Казан, 2013</w:t>
      </w:r>
    </w:p>
    <w:p w:rsidR="006766BE" w:rsidRDefault="006766BE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 w:rsidRPr="00F972B9">
        <w:rPr>
          <w:rFonts w:ascii="Times New Roman" w:hAnsi="Times New Roman"/>
          <w:sz w:val="24"/>
          <w:szCs w:val="24"/>
          <w:lang w:val="tt-RU"/>
        </w:rPr>
        <w:t>1</w:t>
      </w:r>
      <w:r w:rsidR="00FD6137">
        <w:rPr>
          <w:rFonts w:ascii="Times New Roman" w:hAnsi="Times New Roman"/>
          <w:sz w:val="24"/>
          <w:szCs w:val="24"/>
          <w:lang w:val="tt-RU"/>
        </w:rPr>
        <w:t>0</w:t>
      </w:r>
      <w:r w:rsidRPr="00F972B9">
        <w:rPr>
          <w:rFonts w:ascii="Times New Roman" w:hAnsi="Times New Roman"/>
          <w:sz w:val="24"/>
          <w:szCs w:val="24"/>
          <w:lang w:val="tt-RU"/>
        </w:rPr>
        <w:t xml:space="preserve">. Ф.М.Зиннурова”Уйнап укый сабыйлар”-Казан :Мәгариф,2007                                                           </w:t>
      </w:r>
    </w:p>
    <w:p w:rsidR="004C6755" w:rsidRDefault="004C6755" w:rsidP="00636315">
      <w:pPr>
        <w:tabs>
          <w:tab w:val="left" w:pos="432"/>
        </w:tabs>
        <w:spacing w:after="0" w:line="240" w:lineRule="auto"/>
        <w:ind w:left="284" w:right="-42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</w:t>
      </w:r>
      <w:r w:rsidR="00FD6137">
        <w:rPr>
          <w:rFonts w:ascii="Times New Roman" w:hAnsi="Times New Roman"/>
          <w:sz w:val="24"/>
          <w:szCs w:val="24"/>
          <w:lang w:val="tt-RU"/>
        </w:rPr>
        <w:t>11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 xml:space="preserve">.Г.Ә.Нәбиуллина, Л.Г.Гыйләҗева, В.М.Камалова “Татар телендә сөйләм үстерү” Казан, Татарстан китап нәшрияты, 2016                                                                                </w:t>
      </w:r>
    </w:p>
    <w:p w:rsidR="004C6755" w:rsidRDefault="004C6755" w:rsidP="00636315">
      <w:pPr>
        <w:tabs>
          <w:tab w:val="left" w:pos="432"/>
        </w:tabs>
        <w:spacing w:after="0" w:line="240" w:lineRule="auto"/>
        <w:ind w:left="284" w:right="-42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</w:t>
      </w:r>
      <w:r w:rsidR="00FD6137">
        <w:rPr>
          <w:rFonts w:ascii="Times New Roman" w:hAnsi="Times New Roman"/>
          <w:sz w:val="24"/>
          <w:szCs w:val="24"/>
          <w:lang w:val="tt-RU"/>
        </w:rPr>
        <w:t>12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>. Хисамова Ф.М., Борһанова Р.А.”Татар теле өйрәнә нәниләр” Казан, Мәгариф нәшрияты, 2005</w:t>
      </w:r>
    </w:p>
    <w:p w:rsidR="006766BE" w:rsidRPr="00F972B9" w:rsidRDefault="00FD6137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13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>.   Хәзрәтова Ф.В. З.Г.Шәрәфетдинова, И.Җ.Хәбибуллина “Туган телдә сөйләшәбез”(3-4 яшь)   Казан “Фолиант”, 2013</w:t>
      </w:r>
    </w:p>
    <w:p w:rsidR="006766BE" w:rsidRPr="00F972B9" w:rsidRDefault="00FD6137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14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>. Хәзрәтова Ф.В.  , “Туган телдә сөйләшәбез”(4-5 яшь) инновацион технологияләр үзәге Казан,  2013</w:t>
      </w:r>
    </w:p>
    <w:p w:rsidR="006766BE" w:rsidRDefault="00FD6137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15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>. Хәзрәтова Ф.В.  , “Туган телдә сөйләшәбез” (5-7 яшь) Казан “Фолиант”2012</w:t>
      </w:r>
    </w:p>
    <w:p w:rsidR="006766BE" w:rsidRPr="00F972B9" w:rsidRDefault="00FD6137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16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>. Г.З. Гарәфиева”Сөмбеләне кем белә?”-Казан –ТаРИХ-2003.</w:t>
      </w:r>
    </w:p>
    <w:p w:rsidR="006766BE" w:rsidRPr="00F972B9" w:rsidRDefault="00FD6137" w:rsidP="00636315">
      <w:pPr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17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>. К.В.Закирова. Л.Р.Мортазина, “Әй уйныйбыз, уйныйбыз”,   Казан, 2013.</w:t>
      </w:r>
    </w:p>
    <w:p w:rsidR="006766BE" w:rsidRDefault="006766BE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 w:rsidRPr="00F972B9">
        <w:rPr>
          <w:rFonts w:ascii="Times New Roman" w:hAnsi="Times New Roman"/>
          <w:sz w:val="24"/>
          <w:szCs w:val="24"/>
          <w:lang w:val="tt-RU"/>
        </w:rPr>
        <w:t>1</w:t>
      </w:r>
      <w:r w:rsidR="00FD6137">
        <w:rPr>
          <w:rFonts w:ascii="Times New Roman" w:hAnsi="Times New Roman"/>
          <w:sz w:val="24"/>
          <w:szCs w:val="24"/>
          <w:lang w:val="tt-RU"/>
        </w:rPr>
        <w:t>8</w:t>
      </w:r>
      <w:r w:rsidRPr="00F972B9">
        <w:rPr>
          <w:rFonts w:ascii="Times New Roman" w:hAnsi="Times New Roman"/>
          <w:sz w:val="24"/>
          <w:szCs w:val="24"/>
          <w:lang w:val="tt-RU"/>
        </w:rPr>
        <w:t>.</w:t>
      </w:r>
      <w:r w:rsidR="004C675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F972B9">
        <w:rPr>
          <w:rFonts w:ascii="Times New Roman" w:hAnsi="Times New Roman"/>
          <w:sz w:val="24"/>
          <w:szCs w:val="24"/>
          <w:lang w:val="tt-RU"/>
        </w:rPr>
        <w:t>Зарипова З.М., Исаева Р.С</w:t>
      </w:r>
      <w:r w:rsidRPr="00F972B9">
        <w:rPr>
          <w:rFonts w:ascii="Times New Roman" w:hAnsi="Times New Roman"/>
          <w:sz w:val="24"/>
          <w:szCs w:val="24"/>
        </w:rPr>
        <w:t xml:space="preserve">. </w:t>
      </w:r>
      <w:r w:rsidRPr="00F972B9">
        <w:rPr>
          <w:rFonts w:ascii="Times New Roman" w:hAnsi="Times New Roman"/>
          <w:sz w:val="24"/>
          <w:szCs w:val="24"/>
          <w:lang w:val="tt-RU"/>
        </w:rPr>
        <w:t xml:space="preserve">“Үстерешле уеннар”,  Казан  2013.       </w:t>
      </w:r>
    </w:p>
    <w:p w:rsidR="006766BE" w:rsidRDefault="00FD6137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19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 xml:space="preserve">. Закирова К.В., Мортазина Л. Р. “Балачак-уйнап-көлеп үсәр чак”, Казан, 2012     </w:t>
      </w:r>
    </w:p>
    <w:p w:rsidR="006766BE" w:rsidRDefault="00FD6137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20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 xml:space="preserve">.  Закирова К.В. “Уйный-уйный үсәбез”,  Казан-Мәгариф нәшрияты-2005                                    </w:t>
      </w:r>
    </w:p>
    <w:p w:rsidR="006766BE" w:rsidRPr="00F972B9" w:rsidRDefault="004C6755" w:rsidP="00636315">
      <w:pPr>
        <w:tabs>
          <w:tab w:val="left" w:pos="432"/>
        </w:tabs>
        <w:spacing w:after="0" w:line="240" w:lineRule="auto"/>
        <w:ind w:left="284" w:right="-42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</w:t>
      </w:r>
      <w:r w:rsidR="00FD6137">
        <w:rPr>
          <w:rFonts w:ascii="Times New Roman" w:hAnsi="Times New Roman"/>
          <w:sz w:val="24"/>
          <w:szCs w:val="24"/>
          <w:lang w:val="tt-RU"/>
        </w:rPr>
        <w:t>21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 xml:space="preserve">. Нәбиуллина Г.Ә., Гыйләҗева Л.Г. “Балалар дөньясы”(5-6 яшь)Казан Татарстан китап нәшрияте 2016                                                                                                                                         </w:t>
      </w:r>
    </w:p>
    <w:p w:rsidR="006766BE" w:rsidRPr="00F972B9" w:rsidRDefault="00FD6137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22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>. Гаффарова С.М.,  Гаффарова Ч.Р.,  Гарафиева Г.З. “Изу</w:t>
      </w:r>
      <w:r w:rsidR="006766BE" w:rsidRPr="00F972B9">
        <w:rPr>
          <w:rFonts w:ascii="Times New Roman" w:hAnsi="Times New Roman"/>
          <w:sz w:val="24"/>
          <w:szCs w:val="24"/>
        </w:rPr>
        <w:t xml:space="preserve">чаем русский язык: 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>(</w:t>
      </w:r>
      <w:r w:rsidR="006766BE" w:rsidRPr="00F972B9">
        <w:rPr>
          <w:rFonts w:ascii="Times New Roman" w:hAnsi="Times New Roman"/>
          <w:sz w:val="24"/>
          <w:szCs w:val="24"/>
        </w:rPr>
        <w:t>программа, методические рекомендации, диагностика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>)</w:t>
      </w:r>
      <w:r w:rsidR="006766BE" w:rsidRPr="00F972B9">
        <w:rPr>
          <w:rFonts w:ascii="Times New Roman" w:hAnsi="Times New Roman"/>
          <w:sz w:val="24"/>
          <w:szCs w:val="24"/>
        </w:rPr>
        <w:t>-Казань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 xml:space="preserve">, </w:t>
      </w:r>
      <w:r w:rsidR="006766BE" w:rsidRPr="00F972B9">
        <w:rPr>
          <w:rFonts w:ascii="Times New Roman" w:hAnsi="Times New Roman"/>
          <w:sz w:val="24"/>
          <w:szCs w:val="24"/>
        </w:rPr>
        <w:t>2013.</w:t>
      </w:r>
    </w:p>
    <w:p w:rsidR="006766BE" w:rsidRPr="00F972B9" w:rsidRDefault="00FD6137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23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>. ”Изучаем русский язык”,Казань, “Хәтер”, 2011</w:t>
      </w:r>
    </w:p>
    <w:p w:rsidR="006766BE" w:rsidRDefault="004C6755" w:rsidP="00A07C32">
      <w:pPr>
        <w:tabs>
          <w:tab w:val="left" w:pos="1860"/>
        </w:tabs>
        <w:spacing w:after="0" w:line="240" w:lineRule="auto"/>
        <w:ind w:left="284" w:right="-42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</w:t>
      </w:r>
      <w:r w:rsidR="00FD6137">
        <w:rPr>
          <w:rFonts w:ascii="Times New Roman" w:hAnsi="Times New Roman"/>
          <w:sz w:val="24"/>
          <w:szCs w:val="24"/>
          <w:lang w:val="tt-RU"/>
        </w:rPr>
        <w:t>2</w:t>
      </w:r>
      <w:r w:rsidR="0029408C">
        <w:rPr>
          <w:rFonts w:ascii="Times New Roman" w:hAnsi="Times New Roman"/>
          <w:sz w:val="24"/>
          <w:szCs w:val="24"/>
          <w:lang w:val="tt-RU"/>
        </w:rPr>
        <w:t>4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>. Шәехова Р.К.”Төбәкнең мәктәпкәчә белем бирү программасы” Казан, 2012</w:t>
      </w:r>
    </w:p>
    <w:p w:rsidR="006766BE" w:rsidRDefault="0029408C" w:rsidP="00636315">
      <w:pPr>
        <w:tabs>
          <w:tab w:val="left" w:pos="1860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25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 xml:space="preserve">. Закирова К.В., Борһанова Р.А., Галиева Г.Ә., Ибраһимова З.Г., Гыйләҗетдинова Г.Р., Җәләлетдинова Ф.Җ. “Балалар бакасында тәрбия һәм белем бирү(программаның милли-төбәк юнәлеше)  Казан-Мәгариф нәшрияты-2009    </w:t>
      </w:r>
    </w:p>
    <w:p w:rsidR="006766BE" w:rsidRDefault="0029408C" w:rsidP="00636315">
      <w:pPr>
        <w:tabs>
          <w:tab w:val="left" w:pos="1860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26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 xml:space="preserve">. Закирова К.В”Күңел ачыйк бергәләп” Казан-Мәгариф нәшрияты-2003 </w:t>
      </w:r>
    </w:p>
    <w:p w:rsidR="006766BE" w:rsidRDefault="0029408C" w:rsidP="00636315">
      <w:pPr>
        <w:tabs>
          <w:tab w:val="left" w:pos="1860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27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 xml:space="preserve">.  Ибраһимова  З.Г., Гыйләҗетдинова Г.Р.,  Җәләлетдинова Ф.Җ., Гыйбадуллина Ә.К. “Әйлән –бәйлән”(4-5 яшь)  Казан, Татарстан китап нәшрияты”, 2017                                   </w:t>
      </w:r>
    </w:p>
    <w:p w:rsidR="006766BE" w:rsidRDefault="0029408C" w:rsidP="00636315">
      <w:pPr>
        <w:tabs>
          <w:tab w:val="left" w:pos="1860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28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 xml:space="preserve">. Ибраһимова  З.Г., Гыйләҗетдинова Г.Р.,  Җәләлетдинова Ф.Җ., Гыйбадуллина Ә.К. “Әйлән –бәйлән”(4-5 яшь)  Казан, Татарстан китап нәшрияты”, 2016                                                             </w:t>
      </w:r>
    </w:p>
    <w:p w:rsidR="006766BE" w:rsidRDefault="0029408C" w:rsidP="00636315">
      <w:pPr>
        <w:tabs>
          <w:tab w:val="left" w:pos="1860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29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 xml:space="preserve">. Ибрагимова З.Г. “Шома бас”,Казан, 2012                                                                                                </w:t>
      </w:r>
    </w:p>
    <w:p w:rsidR="006766BE" w:rsidRPr="00073FB1" w:rsidRDefault="0029408C" w:rsidP="00636315">
      <w:pPr>
        <w:tabs>
          <w:tab w:val="left" w:pos="1860"/>
        </w:tabs>
        <w:spacing w:after="0" w:line="240" w:lineRule="auto"/>
        <w:ind w:left="284" w:right="-427" w:firstLine="42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30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>.Ибраһимова  З.Г., Гыйләҗетдинова Г.Р.,  Җәләлетдинова Ф.Җ., “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Чәбәк-чәбәк итә ул”, “Ладушки”, Казан, Мәгариф нәшрияты, 2007</w:t>
      </w:r>
    </w:p>
    <w:p w:rsidR="006766BE" w:rsidRDefault="0029408C" w:rsidP="00A07C32">
      <w:pPr>
        <w:tabs>
          <w:tab w:val="left" w:pos="1860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31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. </w:t>
      </w:r>
      <w:r w:rsidR="006766BE" w:rsidRPr="00F972B9">
        <w:rPr>
          <w:rFonts w:ascii="Times New Roman" w:hAnsi="Times New Roman"/>
          <w:sz w:val="24"/>
          <w:szCs w:val="24"/>
          <w:lang w:val="tt-RU"/>
        </w:rPr>
        <w:t xml:space="preserve">Ибраһимова  З.Г., Гыйләҗетдинова Г.Р.,  Җәләлетдинова Ф.Җ., 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“Күрсәт әле, үскәнем”, “Вот как мы умеем”, Казан, Мәгариф нәшрияты, 2010                                                                    </w:t>
      </w:r>
    </w:p>
    <w:p w:rsidR="006766BE" w:rsidRDefault="0029408C" w:rsidP="00636315">
      <w:pPr>
        <w:tabs>
          <w:tab w:val="left" w:pos="1860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32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. Ахмадиева Р.Ш.”Обучение детейбезопасному поведению на дорогах” Казан, 2014                              </w:t>
      </w:r>
    </w:p>
    <w:p w:rsidR="006766BE" w:rsidRDefault="0029408C" w:rsidP="00636315">
      <w:pPr>
        <w:tabs>
          <w:tab w:val="left" w:pos="1860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33</w:t>
      </w:r>
      <w:r w:rsidR="004C6755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Галиева Г.А., Гаффарова С.М., Ишниязова З.Л., Ахмадиева Р.Ш.”Мәктәпкәчә яшьтәге балаларны юлларда үзләрен хәвефсез тоту кагыйдәләренә өйрәтү дәресләре циклы” Казан, 2010                                                                                                                                                           </w:t>
      </w:r>
    </w:p>
    <w:p w:rsidR="006766BE" w:rsidRPr="00C91566" w:rsidRDefault="0029408C" w:rsidP="00636315">
      <w:pPr>
        <w:tabs>
          <w:tab w:val="left" w:pos="1860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lastRenderedPageBreak/>
        <w:t>34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.   Ахмадиева Р.Ш., Воронина Е.Е., Миңнеханов Р.Н., Мостафин Д.М., Попов В.Н., Сахаров А.Н., Хәлиуллин И.А.” Мәктәпкәчә яшьтәге балаларны юлларда үзләрен хәвефсез тоту кагыйдәләренә өйрәтү  , Казан, 2008 </w:t>
      </w:r>
    </w:p>
    <w:p w:rsidR="006766BE" w:rsidRDefault="006766BE" w:rsidP="00A07C32">
      <w:pPr>
        <w:tabs>
          <w:tab w:val="left" w:pos="1860"/>
        </w:tabs>
        <w:spacing w:after="0" w:line="240" w:lineRule="auto"/>
        <w:ind w:left="284" w:right="-427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     </w:t>
      </w:r>
      <w:r w:rsidR="0029408C">
        <w:rPr>
          <w:rFonts w:ascii="Times New Roman" w:hAnsi="Times New Roman"/>
          <w:sz w:val="24"/>
          <w:szCs w:val="24"/>
          <w:lang w:val="tt-RU"/>
        </w:rPr>
        <w:t>35</w:t>
      </w:r>
      <w:r w:rsidRPr="00F972B9">
        <w:rPr>
          <w:rFonts w:ascii="Times New Roman" w:hAnsi="Times New Roman"/>
          <w:sz w:val="24"/>
          <w:szCs w:val="24"/>
          <w:lang w:val="tt-RU"/>
        </w:rPr>
        <w:t>.</w:t>
      </w:r>
      <w:r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</w:t>
      </w:r>
      <w:proofErr w:type="spellStart"/>
      <w:r w:rsidR="00FD6137" w:rsidRPr="00B61E2F">
        <w:rPr>
          <w:rFonts w:ascii="Times New Roman" w:eastAsia="Calibri" w:hAnsi="Times New Roman" w:cs="Times New Roman"/>
          <w:sz w:val="24"/>
          <w:szCs w:val="24"/>
        </w:rPr>
        <w:t>Н.Е.Вераксы</w:t>
      </w:r>
      <w:proofErr w:type="spellEnd"/>
      <w:r w:rsidR="00FD6137" w:rsidRPr="00B61E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FD6137" w:rsidRPr="00B61E2F">
        <w:rPr>
          <w:rFonts w:ascii="Times New Roman" w:eastAsia="Calibri" w:hAnsi="Times New Roman" w:cs="Times New Roman"/>
          <w:sz w:val="24"/>
          <w:szCs w:val="24"/>
        </w:rPr>
        <w:t>Т.С.Комаровой</w:t>
      </w:r>
      <w:proofErr w:type="spellEnd"/>
      <w:r w:rsidR="00FD6137" w:rsidRPr="00B61E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FD6137" w:rsidRPr="00B61E2F">
        <w:rPr>
          <w:rFonts w:ascii="Times New Roman" w:eastAsia="Calibri" w:hAnsi="Times New Roman" w:cs="Times New Roman"/>
          <w:sz w:val="24"/>
          <w:szCs w:val="24"/>
        </w:rPr>
        <w:t>М.А.Васильевой</w:t>
      </w:r>
      <w:proofErr w:type="spellEnd"/>
      <w:proofErr w:type="gramStart"/>
      <w:r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.”</w:t>
      </w:r>
      <w:proofErr w:type="gramEnd"/>
      <w:r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От рождения до школы” Москва-Мозайка-Синтез, 2010</w:t>
      </w:r>
    </w:p>
    <w:p w:rsidR="00410CD4" w:rsidRPr="00F972B9" w:rsidRDefault="00410CD4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</w:p>
    <w:p w:rsidR="006766BE" w:rsidRPr="00F972B9" w:rsidRDefault="004C6755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Я, Шайхутдинова Ильмира, передаю нижеперечисленные учебные пособя на временное пользование в детский сад деревни Арпаяз:</w:t>
      </w:r>
    </w:p>
    <w:p w:rsidR="006766BE" w:rsidRPr="00F972B9" w:rsidRDefault="006766BE" w:rsidP="00636315">
      <w:pPr>
        <w:tabs>
          <w:tab w:val="left" w:pos="432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1. Пензулаева Л.И. “Физическая культура в детском саду (средняя группа) издательство Мозайка-Синтез Москва, 2012                  </w:t>
      </w:r>
    </w:p>
    <w:p w:rsidR="006766BE" w:rsidRPr="00F972B9" w:rsidRDefault="006766BE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2. Пензулаева Л.И. “Физическая культура в детском саду (старшая группа) издательство Мозайка-Синтез Москва, 2015                 </w:t>
      </w:r>
    </w:p>
    <w:p w:rsidR="006766BE" w:rsidRPr="00F972B9" w:rsidRDefault="006766BE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3. Пензулаева Л.И. “Физическая культура в детском саду (сподготовительная группа) издательство Мозайка-Синтез Москва, 2012                  </w:t>
      </w:r>
    </w:p>
    <w:p w:rsidR="006766BE" w:rsidRPr="00F972B9" w:rsidRDefault="00410CD4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4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</w:t>
      </w:r>
      <w:r w:rsidR="004C6755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Колесникова Е.В. “Программа “Математические ступеньки”Творческий Центр Сфера, Москва,2008</w:t>
      </w:r>
    </w:p>
    <w:p w:rsidR="006766BE" w:rsidRPr="00F972B9" w:rsidRDefault="00410CD4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5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. Колесникова Е.В. “Математика для детей 4-5 лет. Методическое пособие к рабочий тетради” . Творческий Центр Сфера, Москва,2004 </w:t>
      </w:r>
    </w:p>
    <w:p w:rsidR="006766BE" w:rsidRPr="00F972B9" w:rsidRDefault="00410CD4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6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. Колесникова Е.В. “Математика для детей 5-6 лет. Методическое пособие к рабочий тетради” . Творческий Центр Сфера, Москва,2007 </w:t>
      </w:r>
    </w:p>
    <w:p w:rsidR="006766BE" w:rsidRPr="00F972B9" w:rsidRDefault="00410CD4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7</w:t>
      </w:r>
      <w:r w:rsidR="006766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. 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Колесникова Е.В. “Математика для детей 6-7 лет. Методическое пособие к рабочий тетради” . Творческий Центр Сфера, Москва,2004 </w:t>
      </w:r>
    </w:p>
    <w:p w:rsidR="006766BE" w:rsidRPr="00F972B9" w:rsidRDefault="00410CD4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8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 Колдина Д.Н.”Лепка с детьми 3-4 лет” Мозайка-Синтез Москва,2012</w:t>
      </w:r>
    </w:p>
    <w:p w:rsidR="006766BE" w:rsidRPr="00F972B9" w:rsidRDefault="00410CD4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9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 Колдина Д.Н.”Аппликация с детьми 3-4 лет” Мозайка-Синтез Москва,2012</w:t>
      </w:r>
    </w:p>
    <w:p w:rsidR="006766BE" w:rsidRPr="00F972B9" w:rsidRDefault="00410CD4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10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 Колдина Д.Н.”Рисование с детьми 3-4 лет” Мозайка-Синтез Москва,2013</w:t>
      </w:r>
    </w:p>
    <w:p w:rsidR="006766BE" w:rsidRPr="00F972B9" w:rsidRDefault="00410CD4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11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 Колдина Д.Н.”Лепка  с детьми 4-5 лет” Мозайка-Синтез Москва,2012</w:t>
      </w:r>
    </w:p>
    <w:p w:rsidR="006766BE" w:rsidRPr="00F972B9" w:rsidRDefault="00410CD4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12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 Колдина Д.Н.”Рисование с детьми 4-5 лет” Мозайка-Синтез Москва,2012</w:t>
      </w:r>
    </w:p>
    <w:p w:rsidR="006766BE" w:rsidRPr="00F972B9" w:rsidRDefault="00410CD4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13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 Колдина Д.Н.”Лепка с детьми 5-6 лет” Мозайка-Синтез Москва,2011</w:t>
      </w:r>
    </w:p>
    <w:p w:rsidR="006766BE" w:rsidRPr="00F972B9" w:rsidRDefault="00410CD4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14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 Колдина Д.Н.”Аппликация с детьми 5-6 лет” Мозайка-Синтез Москва,2011</w:t>
      </w:r>
    </w:p>
    <w:p w:rsidR="00970595" w:rsidRPr="00F972B9" w:rsidRDefault="00410CD4" w:rsidP="004C675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15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. Колдина Д.Н.”Лепка и аппликация с детьми 6-7 лет” Мозайка-Синтез </w:t>
      </w:r>
      <w:r w:rsidR="00970595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</w:t>
      </w:r>
      <w:r w:rsidR="00970595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Москва,2012</w:t>
      </w:r>
    </w:p>
    <w:p w:rsidR="006766BE" w:rsidRPr="00F972B9" w:rsidRDefault="00410CD4" w:rsidP="00636315">
      <w:pPr>
        <w:tabs>
          <w:tab w:val="left" w:pos="2415"/>
        </w:tabs>
        <w:spacing w:after="0" w:line="240" w:lineRule="auto"/>
        <w:ind w:left="284" w:right="-42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16</w:t>
      </w:r>
      <w:r w:rsidR="006766BE" w:rsidRPr="00F972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 Колдина Д.Н.” Рисование с детьми 6-7лет” Мозайка-Синтез Москва,2012</w:t>
      </w:r>
    </w:p>
    <w:p w:rsidR="00970595" w:rsidRPr="00970595" w:rsidRDefault="004C6755" w:rsidP="004C6755">
      <w:pPr>
        <w:pStyle w:val="1"/>
        <w:tabs>
          <w:tab w:val="left" w:pos="709"/>
          <w:tab w:val="left" w:pos="1276"/>
        </w:tabs>
        <w:autoSpaceDE w:val="0"/>
        <w:autoSpaceDN w:val="0"/>
        <w:adjustRightInd w:val="0"/>
        <w:ind w:left="284" w:right="-427"/>
        <w:jc w:val="both"/>
        <w:rPr>
          <w:szCs w:val="24"/>
        </w:rPr>
      </w:pPr>
      <w:r>
        <w:rPr>
          <w:bCs/>
          <w:szCs w:val="24"/>
          <w:lang w:val="tt-RU"/>
        </w:rPr>
        <w:t xml:space="preserve">       </w:t>
      </w:r>
      <w:r w:rsidR="00410CD4">
        <w:rPr>
          <w:bCs/>
          <w:szCs w:val="24"/>
          <w:lang w:val="tt-RU"/>
        </w:rPr>
        <w:t>17</w:t>
      </w:r>
      <w:r>
        <w:rPr>
          <w:bCs/>
          <w:szCs w:val="24"/>
          <w:lang w:val="tt-RU"/>
        </w:rPr>
        <w:t>.</w:t>
      </w:r>
      <w:r w:rsidR="00970595" w:rsidRPr="00970595">
        <w:rPr>
          <w:szCs w:val="24"/>
        </w:rPr>
        <w:t xml:space="preserve"> </w:t>
      </w:r>
      <w:proofErr w:type="spellStart"/>
      <w:r w:rsidR="00970595" w:rsidRPr="00970595">
        <w:rPr>
          <w:szCs w:val="24"/>
        </w:rPr>
        <w:t>Дыбина</w:t>
      </w:r>
      <w:proofErr w:type="spellEnd"/>
      <w:r w:rsidR="00970595" w:rsidRPr="00970595">
        <w:rPr>
          <w:szCs w:val="24"/>
        </w:rPr>
        <w:t xml:space="preserve"> О.В. Ознакомление с предм</w:t>
      </w:r>
      <w:r>
        <w:rPr>
          <w:szCs w:val="24"/>
        </w:rPr>
        <w:t xml:space="preserve">етным и социальным окружением. </w:t>
      </w:r>
      <w:r w:rsidR="00970595" w:rsidRPr="00970595">
        <w:rPr>
          <w:szCs w:val="24"/>
        </w:rPr>
        <w:t>Издательство   МОЗАИКА - СИНТЕЗ   Москва  2012</w:t>
      </w:r>
    </w:p>
    <w:p w:rsidR="00970595" w:rsidRPr="004C6755" w:rsidRDefault="004C6755" w:rsidP="004C6755">
      <w:pPr>
        <w:pStyle w:val="a3"/>
        <w:ind w:left="284" w:right="-4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 xml:space="preserve">      </w:t>
      </w:r>
      <w:r w:rsidR="00410CD4">
        <w:rPr>
          <w:rFonts w:ascii="Times New Roman" w:hAnsi="Times New Roman"/>
          <w:spacing w:val="6"/>
          <w:sz w:val="24"/>
          <w:szCs w:val="24"/>
        </w:rPr>
        <w:t>18.</w:t>
      </w:r>
      <w:r w:rsidR="00A07C32">
        <w:rPr>
          <w:rFonts w:ascii="Times New Roman" w:hAnsi="Times New Roman"/>
          <w:spacing w:val="6"/>
          <w:sz w:val="24"/>
          <w:szCs w:val="24"/>
        </w:rPr>
        <w:t xml:space="preserve"> </w:t>
      </w:r>
      <w:proofErr w:type="spellStart"/>
      <w:r w:rsidR="00970595" w:rsidRPr="00970595">
        <w:rPr>
          <w:rFonts w:ascii="Times New Roman" w:hAnsi="Times New Roman"/>
          <w:spacing w:val="6"/>
          <w:sz w:val="24"/>
          <w:szCs w:val="24"/>
        </w:rPr>
        <w:t>Дыбина</w:t>
      </w:r>
      <w:proofErr w:type="spellEnd"/>
      <w:r w:rsidR="00970595" w:rsidRPr="00970595">
        <w:rPr>
          <w:rFonts w:ascii="Times New Roman" w:hAnsi="Times New Roman"/>
          <w:spacing w:val="6"/>
          <w:sz w:val="24"/>
          <w:szCs w:val="24"/>
        </w:rPr>
        <w:t xml:space="preserve"> О.В.  «Ребёнок и окружающий мир». </w:t>
      </w:r>
      <w:r>
        <w:rPr>
          <w:rFonts w:ascii="Times New Roman" w:hAnsi="Times New Roman"/>
          <w:sz w:val="24"/>
          <w:szCs w:val="24"/>
        </w:rPr>
        <w:t>МОЗАИК</w:t>
      </w:r>
      <w:proofErr w:type="gramStart"/>
      <w:r>
        <w:rPr>
          <w:rFonts w:ascii="Times New Roman" w:hAnsi="Times New Roman"/>
          <w:sz w:val="24"/>
          <w:szCs w:val="24"/>
        </w:rPr>
        <w:t>А-</w:t>
      </w:r>
      <w:proofErr w:type="gramEnd"/>
      <w:r>
        <w:rPr>
          <w:rFonts w:ascii="Times New Roman" w:hAnsi="Times New Roman"/>
          <w:sz w:val="24"/>
          <w:szCs w:val="24"/>
        </w:rPr>
        <w:t xml:space="preserve"> СИНТЕЗ </w:t>
      </w:r>
      <w:r w:rsidR="00970595" w:rsidRPr="004C6755">
        <w:rPr>
          <w:rFonts w:ascii="Times New Roman" w:hAnsi="Times New Roman"/>
          <w:sz w:val="24"/>
          <w:szCs w:val="24"/>
        </w:rPr>
        <w:t>Москва  2012.</w:t>
      </w:r>
    </w:p>
    <w:p w:rsidR="00985438" w:rsidRPr="004C6755" w:rsidRDefault="004C6755" w:rsidP="004C6755">
      <w:pPr>
        <w:pStyle w:val="a3"/>
        <w:ind w:left="284" w:right="-42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</w:t>
      </w:r>
      <w:r w:rsidR="00A07C32">
        <w:rPr>
          <w:rFonts w:ascii="Times New Roman" w:hAnsi="Times New Roman"/>
          <w:sz w:val="24"/>
          <w:szCs w:val="24"/>
          <w:lang w:val="tt-RU"/>
        </w:rPr>
        <w:t>19</w:t>
      </w:r>
      <w:r w:rsidR="00985438">
        <w:rPr>
          <w:rFonts w:ascii="Times New Roman" w:hAnsi="Times New Roman"/>
          <w:sz w:val="24"/>
          <w:szCs w:val="24"/>
          <w:lang w:val="tt-RU"/>
        </w:rPr>
        <w:t>. Соломенникова О.А. “Ознакомле</w:t>
      </w:r>
      <w:r>
        <w:rPr>
          <w:rFonts w:ascii="Times New Roman" w:hAnsi="Times New Roman"/>
          <w:sz w:val="24"/>
          <w:szCs w:val="24"/>
          <w:lang w:val="tt-RU"/>
        </w:rPr>
        <w:t xml:space="preserve">ние с природой в детском саду”. </w:t>
      </w:r>
      <w:r w:rsidR="00985438" w:rsidRPr="004C6755">
        <w:rPr>
          <w:rFonts w:ascii="Times New Roman" w:hAnsi="Times New Roman"/>
          <w:sz w:val="24"/>
          <w:szCs w:val="24"/>
          <w:lang w:val="tt-RU"/>
        </w:rPr>
        <w:t>МОЗАЙКА-СЕНТЕЗ Москва 2017.</w:t>
      </w:r>
    </w:p>
    <w:p w:rsidR="00281219" w:rsidRPr="00C21790" w:rsidRDefault="00281219" w:rsidP="00636315">
      <w:pPr>
        <w:spacing w:before="100" w:beforeAutospacing="1" w:after="100" w:afterAutospacing="1" w:line="240" w:lineRule="auto"/>
        <w:ind w:left="284" w:right="-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1219" w:rsidRDefault="00281219" w:rsidP="00636315">
      <w:pPr>
        <w:ind w:left="284" w:right="-427"/>
        <w:rPr>
          <w:rFonts w:ascii="Times New Roman" w:hAnsi="Times New Roman"/>
          <w:color w:val="000000"/>
          <w:sz w:val="23"/>
          <w:szCs w:val="23"/>
        </w:rPr>
      </w:pPr>
    </w:p>
    <w:p w:rsidR="002C6DFB" w:rsidRDefault="002C6DFB" w:rsidP="00636315">
      <w:pPr>
        <w:ind w:left="284" w:right="-427"/>
        <w:rPr>
          <w:rFonts w:ascii="Times New Roman" w:hAnsi="Times New Roman"/>
          <w:color w:val="000000"/>
          <w:sz w:val="23"/>
          <w:szCs w:val="23"/>
        </w:rPr>
      </w:pPr>
    </w:p>
    <w:p w:rsidR="002C6DFB" w:rsidRDefault="002C6DFB" w:rsidP="00636315">
      <w:pPr>
        <w:ind w:left="284" w:right="-427"/>
        <w:rPr>
          <w:rFonts w:ascii="Times New Roman" w:hAnsi="Times New Roman"/>
          <w:color w:val="000000"/>
          <w:sz w:val="23"/>
          <w:szCs w:val="23"/>
        </w:rPr>
      </w:pPr>
    </w:p>
    <w:p w:rsidR="002C6DFB" w:rsidRDefault="002C6DFB" w:rsidP="00636315">
      <w:pPr>
        <w:ind w:left="284" w:right="-427"/>
        <w:rPr>
          <w:rFonts w:ascii="Times New Roman" w:hAnsi="Times New Roman"/>
          <w:color w:val="000000"/>
          <w:sz w:val="23"/>
          <w:szCs w:val="23"/>
        </w:rPr>
      </w:pPr>
    </w:p>
    <w:p w:rsidR="002C6DFB" w:rsidRDefault="002C6DFB" w:rsidP="00636315">
      <w:pPr>
        <w:ind w:left="284" w:right="-427"/>
        <w:rPr>
          <w:rFonts w:ascii="Times New Roman" w:hAnsi="Times New Roman"/>
          <w:color w:val="000000"/>
          <w:sz w:val="23"/>
          <w:szCs w:val="23"/>
        </w:rPr>
      </w:pPr>
    </w:p>
    <w:p w:rsidR="002C6DFB" w:rsidRDefault="002C6DFB" w:rsidP="00636315">
      <w:pPr>
        <w:ind w:left="284" w:right="-427"/>
        <w:rPr>
          <w:rFonts w:ascii="Times New Roman" w:hAnsi="Times New Roman"/>
          <w:color w:val="000000"/>
          <w:sz w:val="23"/>
          <w:szCs w:val="23"/>
        </w:rPr>
      </w:pPr>
    </w:p>
    <w:p w:rsidR="002C6DFB" w:rsidRDefault="002C6DFB" w:rsidP="00636315">
      <w:pPr>
        <w:ind w:left="284" w:right="-427"/>
        <w:rPr>
          <w:rFonts w:ascii="Times New Roman" w:hAnsi="Times New Roman"/>
          <w:color w:val="000000"/>
          <w:sz w:val="23"/>
          <w:szCs w:val="23"/>
        </w:rPr>
      </w:pPr>
    </w:p>
    <w:p w:rsidR="002C6DFB" w:rsidRDefault="002C6DFB" w:rsidP="00636315">
      <w:pPr>
        <w:ind w:left="284" w:right="-427"/>
        <w:rPr>
          <w:rFonts w:ascii="Times New Roman" w:hAnsi="Times New Roman"/>
          <w:color w:val="000000"/>
          <w:sz w:val="23"/>
          <w:szCs w:val="23"/>
        </w:rPr>
      </w:pPr>
    </w:p>
    <w:p w:rsidR="002C6DFB" w:rsidRPr="00281219" w:rsidRDefault="002C6DFB" w:rsidP="00636315">
      <w:pPr>
        <w:ind w:left="284" w:right="-427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noProof/>
          <w:color w:val="000000"/>
          <w:sz w:val="23"/>
          <w:szCs w:val="23"/>
        </w:rPr>
        <w:lastRenderedPageBreak/>
        <w:drawing>
          <wp:inline distT="0" distB="0" distL="0" distR="0">
            <wp:extent cx="6238832" cy="9172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33" b="674"/>
                    <a:stretch/>
                  </pic:blipFill>
                  <pic:spPr bwMode="auto">
                    <a:xfrm>
                      <a:off x="0" y="0"/>
                      <a:ext cx="6240701" cy="91753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C6DFB" w:rsidRPr="00281219" w:rsidSect="00225473">
      <w:footerReference w:type="default" r:id="rId11"/>
      <w:pgSz w:w="11906" w:h="16838"/>
      <w:pgMar w:top="993" w:right="1134" w:bottom="426" w:left="1134" w:header="709" w:footer="41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57E" w:rsidRDefault="005F257E" w:rsidP="00D4439A">
      <w:pPr>
        <w:spacing w:after="0" w:line="240" w:lineRule="auto"/>
      </w:pPr>
      <w:r>
        <w:separator/>
      </w:r>
    </w:p>
  </w:endnote>
  <w:endnote w:type="continuationSeparator" w:id="0">
    <w:p w:rsidR="005F257E" w:rsidRDefault="005F257E" w:rsidP="00D44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282"/>
      <w:docPartObj>
        <w:docPartGallery w:val="Page Numbers (Bottom of Page)"/>
        <w:docPartUnique/>
      </w:docPartObj>
    </w:sdtPr>
    <w:sdtContent>
      <w:p w:rsidR="00847244" w:rsidRDefault="0084724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C3E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847244" w:rsidRDefault="008472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57E" w:rsidRDefault="005F257E" w:rsidP="00D4439A">
      <w:pPr>
        <w:spacing w:after="0" w:line="240" w:lineRule="auto"/>
      </w:pPr>
      <w:r>
        <w:separator/>
      </w:r>
    </w:p>
  </w:footnote>
  <w:footnote w:type="continuationSeparator" w:id="0">
    <w:p w:rsidR="005F257E" w:rsidRDefault="005F257E" w:rsidP="00D44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3218"/>
    <w:multiLevelType w:val="hybridMultilevel"/>
    <w:tmpl w:val="1AC2D1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3A0233"/>
    <w:multiLevelType w:val="hybridMultilevel"/>
    <w:tmpl w:val="02306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0050DF"/>
    <w:multiLevelType w:val="hybridMultilevel"/>
    <w:tmpl w:val="97D444A6"/>
    <w:lvl w:ilvl="0" w:tplc="0C7E99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lang w:val="tt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F1E69"/>
    <w:multiLevelType w:val="hybridMultilevel"/>
    <w:tmpl w:val="A7783B1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1219"/>
    <w:rsid w:val="00052A42"/>
    <w:rsid w:val="000731E4"/>
    <w:rsid w:val="000E5C74"/>
    <w:rsid w:val="000F3F2A"/>
    <w:rsid w:val="00104824"/>
    <w:rsid w:val="001656BB"/>
    <w:rsid w:val="001868E8"/>
    <w:rsid w:val="001A5B28"/>
    <w:rsid w:val="001D3D24"/>
    <w:rsid w:val="001E6042"/>
    <w:rsid w:val="00201BE6"/>
    <w:rsid w:val="00225473"/>
    <w:rsid w:val="00281219"/>
    <w:rsid w:val="00290ACC"/>
    <w:rsid w:val="0029408C"/>
    <w:rsid w:val="002C5A96"/>
    <w:rsid w:val="002C6DFB"/>
    <w:rsid w:val="003620D1"/>
    <w:rsid w:val="00362BB5"/>
    <w:rsid w:val="003772F8"/>
    <w:rsid w:val="00396C3E"/>
    <w:rsid w:val="003E1273"/>
    <w:rsid w:val="00410CD4"/>
    <w:rsid w:val="004336CE"/>
    <w:rsid w:val="0047076B"/>
    <w:rsid w:val="00497B84"/>
    <w:rsid w:val="004C1B84"/>
    <w:rsid w:val="004C6755"/>
    <w:rsid w:val="004F19E9"/>
    <w:rsid w:val="00517C8E"/>
    <w:rsid w:val="00537DA5"/>
    <w:rsid w:val="0056373D"/>
    <w:rsid w:val="005765F3"/>
    <w:rsid w:val="005B00D0"/>
    <w:rsid w:val="005D2330"/>
    <w:rsid w:val="005F257E"/>
    <w:rsid w:val="00602C87"/>
    <w:rsid w:val="006076C8"/>
    <w:rsid w:val="00636315"/>
    <w:rsid w:val="006766BE"/>
    <w:rsid w:val="006F03CC"/>
    <w:rsid w:val="00722977"/>
    <w:rsid w:val="00781189"/>
    <w:rsid w:val="007C1243"/>
    <w:rsid w:val="007C7440"/>
    <w:rsid w:val="007D3930"/>
    <w:rsid w:val="0080558B"/>
    <w:rsid w:val="00811637"/>
    <w:rsid w:val="00830B39"/>
    <w:rsid w:val="00847244"/>
    <w:rsid w:val="0084724F"/>
    <w:rsid w:val="00856045"/>
    <w:rsid w:val="008F5691"/>
    <w:rsid w:val="0091520F"/>
    <w:rsid w:val="009367FA"/>
    <w:rsid w:val="009631DF"/>
    <w:rsid w:val="00970595"/>
    <w:rsid w:val="00985438"/>
    <w:rsid w:val="0099411D"/>
    <w:rsid w:val="009B47F4"/>
    <w:rsid w:val="009D0BCA"/>
    <w:rsid w:val="009D18FB"/>
    <w:rsid w:val="009D4F1D"/>
    <w:rsid w:val="009F1085"/>
    <w:rsid w:val="00A03B35"/>
    <w:rsid w:val="00A07C32"/>
    <w:rsid w:val="00A10C24"/>
    <w:rsid w:val="00A1605A"/>
    <w:rsid w:val="00A34E77"/>
    <w:rsid w:val="00A70DCA"/>
    <w:rsid w:val="00A730E7"/>
    <w:rsid w:val="00AD5975"/>
    <w:rsid w:val="00AE2BAD"/>
    <w:rsid w:val="00B12188"/>
    <w:rsid w:val="00B42F98"/>
    <w:rsid w:val="00C21790"/>
    <w:rsid w:val="00C506BD"/>
    <w:rsid w:val="00C71CEA"/>
    <w:rsid w:val="00D178A5"/>
    <w:rsid w:val="00D4439A"/>
    <w:rsid w:val="00D533F2"/>
    <w:rsid w:val="00D53B7C"/>
    <w:rsid w:val="00D87739"/>
    <w:rsid w:val="00E50E8A"/>
    <w:rsid w:val="00E63FE0"/>
    <w:rsid w:val="00EC2EDA"/>
    <w:rsid w:val="00ED3120"/>
    <w:rsid w:val="00EE7E70"/>
    <w:rsid w:val="00F06BCA"/>
    <w:rsid w:val="00F1543B"/>
    <w:rsid w:val="00F736FA"/>
    <w:rsid w:val="00F834E9"/>
    <w:rsid w:val="00FB4DE1"/>
    <w:rsid w:val="00FB5D3F"/>
    <w:rsid w:val="00FD6137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21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2812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207">
    <w:name w:val="Font Style207"/>
    <w:uiPriority w:val="99"/>
    <w:rsid w:val="00AE2BAD"/>
    <w:rPr>
      <w:rFonts w:ascii="Century Schoolbook" w:hAnsi="Century Schoolbook"/>
      <w:sz w:val="18"/>
    </w:rPr>
  </w:style>
  <w:style w:type="paragraph" w:customStyle="1" w:styleId="1">
    <w:name w:val="Абзац списка1"/>
    <w:basedOn w:val="a"/>
    <w:uiPriority w:val="99"/>
    <w:rsid w:val="00AE2BA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2">
    <w:name w:val="Абзац списка2"/>
    <w:basedOn w:val="a"/>
    <w:uiPriority w:val="99"/>
    <w:rsid w:val="00AE2BA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0">
    <w:name w:val="Без интервала1"/>
    <w:link w:val="NoSpacingChar"/>
    <w:uiPriority w:val="99"/>
    <w:rsid w:val="00AE2BAD"/>
    <w:pPr>
      <w:spacing w:after="0" w:line="240" w:lineRule="auto"/>
    </w:pPr>
    <w:rPr>
      <w:rFonts w:ascii="Calibri" w:eastAsia="Calibri" w:hAnsi="Calibri" w:cs="Times New Roman"/>
      <w:szCs w:val="20"/>
    </w:rPr>
  </w:style>
  <w:style w:type="character" w:customStyle="1" w:styleId="NoSpacingChar">
    <w:name w:val="No Spacing Char"/>
    <w:link w:val="10"/>
    <w:uiPriority w:val="99"/>
    <w:locked/>
    <w:rsid w:val="00AE2BAD"/>
    <w:rPr>
      <w:rFonts w:ascii="Calibri" w:eastAsia="Calibri" w:hAnsi="Calibri" w:cs="Times New Roman"/>
      <w:szCs w:val="20"/>
    </w:rPr>
  </w:style>
  <w:style w:type="paragraph" w:styleId="a4">
    <w:name w:val="No Spacing"/>
    <w:uiPriority w:val="1"/>
    <w:qFormat/>
    <w:rsid w:val="00E63FE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D44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439A"/>
  </w:style>
  <w:style w:type="paragraph" w:styleId="a7">
    <w:name w:val="footer"/>
    <w:basedOn w:val="a"/>
    <w:link w:val="a8"/>
    <w:uiPriority w:val="99"/>
    <w:unhideWhenUsed/>
    <w:rsid w:val="00D44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439A"/>
  </w:style>
  <w:style w:type="table" w:customStyle="1" w:styleId="TableNormal">
    <w:name w:val="Table Normal"/>
    <w:uiPriority w:val="2"/>
    <w:semiHidden/>
    <w:qFormat/>
    <w:rsid w:val="00497B84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C6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8D0D9-97FA-4F11-9C30-6AA0E638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39</Pages>
  <Words>14680</Words>
  <Characters>83681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ПК</cp:lastModifiedBy>
  <cp:revision>35</cp:revision>
  <dcterms:created xsi:type="dcterms:W3CDTF">2020-10-27T10:16:00Z</dcterms:created>
  <dcterms:modified xsi:type="dcterms:W3CDTF">2022-11-27T13:56:00Z</dcterms:modified>
</cp:coreProperties>
</file>